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536" w:rsidRPr="000944D2" w:rsidRDefault="00FA7536" w:rsidP="00FA7536">
      <w:pPr>
        <w:spacing w:after="0"/>
        <w:jc w:val="center"/>
        <w:rPr>
          <w:rFonts w:ascii="Times New Roman" w:hAnsi="Times New Roman" w:cs="Times New Roman"/>
          <w:b/>
          <w:bCs/>
          <w:sz w:val="28"/>
        </w:rPr>
      </w:pPr>
      <w:r w:rsidRPr="000944D2">
        <w:rPr>
          <w:rFonts w:ascii="Times New Roman" w:hAnsi="Times New Roman" w:cs="Times New Roman"/>
          <w:b/>
          <w:bCs/>
          <w:sz w:val="28"/>
        </w:rPr>
        <w:t>VIKRAMA SIMHAPURI UNIVERSITY, NELLORE</w:t>
      </w:r>
    </w:p>
    <w:p w:rsidR="00FA7536" w:rsidRDefault="00FA7536" w:rsidP="00FA7536">
      <w:pPr>
        <w:spacing w:after="0"/>
        <w:jc w:val="center"/>
        <w:rPr>
          <w:rFonts w:ascii="Times New Roman" w:hAnsi="Times New Roman" w:cs="Times New Roman"/>
          <w:b/>
          <w:bCs/>
          <w:sz w:val="28"/>
        </w:rPr>
      </w:pPr>
      <w:r w:rsidRPr="000944D2">
        <w:rPr>
          <w:rFonts w:ascii="Times New Roman" w:hAnsi="Times New Roman" w:cs="Times New Roman"/>
          <w:b/>
          <w:bCs/>
          <w:sz w:val="28"/>
        </w:rPr>
        <w:t xml:space="preserve">DEPARTMENT OF COMPUTER SCIENCE </w:t>
      </w:r>
    </w:p>
    <w:p w:rsidR="00FA7536" w:rsidRDefault="00FA7536" w:rsidP="00FA7536">
      <w:pPr>
        <w:spacing w:after="0"/>
        <w:jc w:val="center"/>
        <w:rPr>
          <w:rFonts w:ascii="Times New Roman" w:hAnsi="Times New Roman" w:cs="Times New Roman"/>
          <w:b/>
          <w:bCs/>
          <w:sz w:val="28"/>
        </w:rPr>
      </w:pPr>
    </w:p>
    <w:p w:rsidR="00FA7536" w:rsidRPr="00DC26D7" w:rsidRDefault="00FA7536" w:rsidP="00FA7536">
      <w:pPr>
        <w:spacing w:after="0"/>
        <w:jc w:val="center"/>
        <w:rPr>
          <w:rFonts w:ascii="Times New Roman" w:hAnsi="Times New Roman" w:cs="Times New Roman"/>
          <w:b/>
          <w:bCs/>
          <w:sz w:val="24"/>
          <w:szCs w:val="24"/>
        </w:rPr>
      </w:pPr>
      <w:r w:rsidRPr="00DC26D7">
        <w:rPr>
          <w:rFonts w:ascii="Times New Roman" w:hAnsi="Times New Roman" w:cs="Times New Roman"/>
          <w:b/>
          <w:bCs/>
          <w:sz w:val="24"/>
          <w:szCs w:val="24"/>
        </w:rPr>
        <w:t>Course Structure for Master of Computer Applications for V.S. University Constituent College</w:t>
      </w:r>
      <w:r>
        <w:rPr>
          <w:rFonts w:ascii="Times New Roman" w:hAnsi="Times New Roman" w:cs="Times New Roman"/>
          <w:b/>
          <w:bCs/>
          <w:sz w:val="24"/>
          <w:szCs w:val="24"/>
        </w:rPr>
        <w:t>(</w:t>
      </w:r>
      <w:r w:rsidRPr="00DC26D7">
        <w:rPr>
          <w:rFonts w:ascii="Times New Roman" w:hAnsi="Times New Roman" w:cs="Times New Roman"/>
          <w:b/>
          <w:bCs/>
          <w:sz w:val="24"/>
          <w:szCs w:val="24"/>
        </w:rPr>
        <w:t>s</w:t>
      </w:r>
      <w:r>
        <w:rPr>
          <w:rFonts w:ascii="Times New Roman" w:hAnsi="Times New Roman" w:cs="Times New Roman"/>
          <w:b/>
          <w:bCs/>
          <w:sz w:val="24"/>
          <w:szCs w:val="24"/>
        </w:rPr>
        <w:t>)</w:t>
      </w:r>
      <w:r w:rsidRPr="00DC26D7">
        <w:rPr>
          <w:rFonts w:ascii="Times New Roman" w:hAnsi="Times New Roman" w:cs="Times New Roman"/>
          <w:b/>
          <w:bCs/>
          <w:sz w:val="24"/>
          <w:szCs w:val="24"/>
        </w:rPr>
        <w:t xml:space="preserve"> and Affiliated Colleges under the jurisdiction of Vikrama Simhapuri University, Nellore with effect from 2017-18 Academic Year</w:t>
      </w:r>
    </w:p>
    <w:p w:rsidR="00FA7536" w:rsidRPr="00DC26D7" w:rsidRDefault="00FA7536" w:rsidP="00FA7536">
      <w:pPr>
        <w:spacing w:after="0"/>
        <w:rPr>
          <w:rFonts w:ascii="Times New Roman" w:hAnsi="Times New Roman" w:cs="Times New Roman"/>
          <w:sz w:val="24"/>
          <w:szCs w:val="24"/>
        </w:rPr>
      </w:pPr>
    </w:p>
    <w:tbl>
      <w:tblPr>
        <w:tblStyle w:val="TableGrid"/>
        <w:tblW w:w="12960" w:type="dxa"/>
        <w:tblInd w:w="-252" w:type="dxa"/>
        <w:tblLayout w:type="fixed"/>
        <w:tblLook w:val="04A0"/>
      </w:tblPr>
      <w:tblGrid>
        <w:gridCol w:w="1170"/>
        <w:gridCol w:w="1440"/>
        <w:gridCol w:w="3240"/>
        <w:gridCol w:w="990"/>
        <w:gridCol w:w="630"/>
        <w:gridCol w:w="540"/>
        <w:gridCol w:w="630"/>
        <w:gridCol w:w="720"/>
        <w:gridCol w:w="900"/>
        <w:gridCol w:w="1170"/>
        <w:gridCol w:w="1530"/>
      </w:tblGrid>
      <w:tr w:rsidR="00601892" w:rsidRPr="00B7439E" w:rsidTr="00601892">
        <w:trPr>
          <w:trHeight w:val="576"/>
          <w:tblHeader/>
        </w:trPr>
        <w:tc>
          <w:tcPr>
            <w:tcW w:w="1170" w:type="dxa"/>
            <w:vMerge w:val="restart"/>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Semester</w:t>
            </w:r>
          </w:p>
        </w:tc>
        <w:tc>
          <w:tcPr>
            <w:tcW w:w="1440" w:type="dxa"/>
            <w:vMerge w:val="restart"/>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Paper  Number</w:t>
            </w:r>
          </w:p>
        </w:tc>
        <w:tc>
          <w:tcPr>
            <w:tcW w:w="3240" w:type="dxa"/>
            <w:vMerge w:val="restart"/>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Title of the Paper</w:t>
            </w:r>
          </w:p>
        </w:tc>
        <w:tc>
          <w:tcPr>
            <w:tcW w:w="990" w:type="dxa"/>
            <w:vMerge w:val="restart"/>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Credits</w:t>
            </w:r>
          </w:p>
        </w:tc>
        <w:tc>
          <w:tcPr>
            <w:tcW w:w="630" w:type="dxa"/>
            <w:vMerge w:val="restart"/>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L</w:t>
            </w:r>
          </w:p>
        </w:tc>
        <w:tc>
          <w:tcPr>
            <w:tcW w:w="540" w:type="dxa"/>
            <w:vMerge w:val="restart"/>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T</w:t>
            </w:r>
          </w:p>
        </w:tc>
        <w:tc>
          <w:tcPr>
            <w:tcW w:w="630" w:type="dxa"/>
            <w:vMerge w:val="restart"/>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P</w:t>
            </w:r>
          </w:p>
        </w:tc>
        <w:tc>
          <w:tcPr>
            <w:tcW w:w="720" w:type="dxa"/>
            <w:vMerge w:val="restart"/>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Total</w:t>
            </w:r>
          </w:p>
        </w:tc>
        <w:tc>
          <w:tcPr>
            <w:tcW w:w="2070" w:type="dxa"/>
            <w:gridSpan w:val="2"/>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Max. Marks</w:t>
            </w:r>
          </w:p>
        </w:tc>
        <w:tc>
          <w:tcPr>
            <w:tcW w:w="1530" w:type="dxa"/>
            <w:vMerge w:val="restart"/>
            <w:vAlign w:val="center"/>
          </w:tcPr>
          <w:p w:rsidR="00601892" w:rsidRPr="00B7439E" w:rsidRDefault="00601892" w:rsidP="008D185A">
            <w:pPr>
              <w:jc w:val="center"/>
              <w:rPr>
                <w:rFonts w:ascii="Times New Roman" w:hAnsi="Times New Roman" w:cs="Times New Roman"/>
                <w:b/>
              </w:rPr>
            </w:pPr>
            <w:r w:rsidRPr="00B7439E">
              <w:rPr>
                <w:rFonts w:ascii="Times New Roman" w:hAnsi="Times New Roman" w:cs="Times New Roman"/>
                <w:b/>
              </w:rPr>
              <w:t>Total Marks</w:t>
            </w:r>
          </w:p>
        </w:tc>
      </w:tr>
      <w:tr w:rsidR="00601892" w:rsidRPr="00B7439E" w:rsidTr="00601892">
        <w:trPr>
          <w:trHeight w:val="576"/>
          <w:tblHeader/>
        </w:trPr>
        <w:tc>
          <w:tcPr>
            <w:tcW w:w="1170" w:type="dxa"/>
            <w:vMerge/>
            <w:vAlign w:val="center"/>
          </w:tcPr>
          <w:p w:rsidR="00601892" w:rsidRPr="00B7439E" w:rsidRDefault="00601892" w:rsidP="008D185A">
            <w:pPr>
              <w:jc w:val="center"/>
              <w:rPr>
                <w:rFonts w:ascii="Times New Roman" w:hAnsi="Times New Roman" w:cs="Times New Roman"/>
              </w:rPr>
            </w:pPr>
          </w:p>
        </w:tc>
        <w:tc>
          <w:tcPr>
            <w:tcW w:w="1440" w:type="dxa"/>
            <w:vMerge/>
            <w:vAlign w:val="center"/>
          </w:tcPr>
          <w:p w:rsidR="00601892" w:rsidRPr="00B7439E" w:rsidRDefault="00601892" w:rsidP="008D185A">
            <w:pPr>
              <w:rPr>
                <w:rFonts w:ascii="Times New Roman" w:hAnsi="Times New Roman" w:cs="Times New Roman"/>
              </w:rPr>
            </w:pPr>
          </w:p>
        </w:tc>
        <w:tc>
          <w:tcPr>
            <w:tcW w:w="3240" w:type="dxa"/>
            <w:vMerge/>
            <w:vAlign w:val="center"/>
          </w:tcPr>
          <w:p w:rsidR="00601892" w:rsidRPr="00B7439E" w:rsidRDefault="00601892" w:rsidP="008D185A">
            <w:pPr>
              <w:rPr>
                <w:rFonts w:ascii="Times New Roman" w:hAnsi="Times New Roman" w:cs="Times New Roman"/>
              </w:rPr>
            </w:pPr>
          </w:p>
        </w:tc>
        <w:tc>
          <w:tcPr>
            <w:tcW w:w="990" w:type="dxa"/>
            <w:vMerge/>
            <w:vAlign w:val="center"/>
          </w:tcPr>
          <w:p w:rsidR="00601892" w:rsidRPr="00B7439E" w:rsidRDefault="00601892" w:rsidP="008D185A">
            <w:pPr>
              <w:rPr>
                <w:rFonts w:ascii="Times New Roman" w:hAnsi="Times New Roman" w:cs="Times New Roman"/>
              </w:rPr>
            </w:pPr>
          </w:p>
        </w:tc>
        <w:tc>
          <w:tcPr>
            <w:tcW w:w="630" w:type="dxa"/>
            <w:vMerge/>
            <w:vAlign w:val="center"/>
          </w:tcPr>
          <w:p w:rsidR="00601892" w:rsidRPr="00B7439E" w:rsidRDefault="00601892" w:rsidP="008D185A">
            <w:pPr>
              <w:rPr>
                <w:rFonts w:ascii="Times New Roman" w:hAnsi="Times New Roman" w:cs="Times New Roman"/>
              </w:rPr>
            </w:pPr>
          </w:p>
        </w:tc>
        <w:tc>
          <w:tcPr>
            <w:tcW w:w="540" w:type="dxa"/>
            <w:vMerge/>
            <w:vAlign w:val="center"/>
          </w:tcPr>
          <w:p w:rsidR="00601892" w:rsidRPr="00B7439E" w:rsidRDefault="00601892" w:rsidP="008D185A">
            <w:pPr>
              <w:rPr>
                <w:rFonts w:ascii="Times New Roman" w:hAnsi="Times New Roman" w:cs="Times New Roman"/>
              </w:rPr>
            </w:pPr>
          </w:p>
        </w:tc>
        <w:tc>
          <w:tcPr>
            <w:tcW w:w="630" w:type="dxa"/>
            <w:vMerge/>
            <w:vAlign w:val="center"/>
          </w:tcPr>
          <w:p w:rsidR="00601892" w:rsidRPr="00B7439E" w:rsidRDefault="00601892" w:rsidP="008D185A">
            <w:pPr>
              <w:rPr>
                <w:rFonts w:ascii="Times New Roman" w:hAnsi="Times New Roman" w:cs="Times New Roman"/>
              </w:rPr>
            </w:pPr>
          </w:p>
        </w:tc>
        <w:tc>
          <w:tcPr>
            <w:tcW w:w="720" w:type="dxa"/>
            <w:vMerge/>
            <w:vAlign w:val="center"/>
          </w:tcPr>
          <w:p w:rsidR="00601892" w:rsidRPr="00B7439E" w:rsidRDefault="00601892" w:rsidP="008D185A">
            <w:pPr>
              <w:rPr>
                <w:rFonts w:ascii="Times New Roman" w:hAnsi="Times New Roman" w:cs="Times New Roman"/>
              </w:rPr>
            </w:pPr>
          </w:p>
        </w:tc>
        <w:tc>
          <w:tcPr>
            <w:tcW w:w="900" w:type="dxa"/>
            <w:vAlign w:val="center"/>
          </w:tcPr>
          <w:p w:rsidR="00601892" w:rsidRPr="00B7439E" w:rsidRDefault="00601892" w:rsidP="008D185A">
            <w:pPr>
              <w:rPr>
                <w:rFonts w:ascii="Times New Roman" w:hAnsi="Times New Roman" w:cs="Times New Roman"/>
              </w:rPr>
            </w:pPr>
            <w:proofErr w:type="spellStart"/>
            <w:r w:rsidRPr="00B7439E">
              <w:rPr>
                <w:rFonts w:ascii="Times New Roman" w:hAnsi="Times New Roman" w:cs="Times New Roman"/>
              </w:rPr>
              <w:t>Sess</w:t>
            </w:r>
            <w:proofErr w:type="spellEnd"/>
          </w:p>
        </w:tc>
        <w:tc>
          <w:tcPr>
            <w:tcW w:w="1170" w:type="dxa"/>
            <w:vAlign w:val="center"/>
          </w:tcPr>
          <w:p w:rsidR="00601892" w:rsidRPr="00B7439E" w:rsidRDefault="00601892" w:rsidP="008D185A">
            <w:pPr>
              <w:rPr>
                <w:rFonts w:ascii="Times New Roman" w:hAnsi="Times New Roman" w:cs="Times New Roman"/>
              </w:rPr>
            </w:pPr>
            <w:proofErr w:type="spellStart"/>
            <w:r w:rsidRPr="00B7439E">
              <w:rPr>
                <w:rFonts w:ascii="Times New Roman" w:hAnsi="Times New Roman" w:cs="Times New Roman"/>
              </w:rPr>
              <w:t>Univ</w:t>
            </w:r>
            <w:proofErr w:type="spellEnd"/>
          </w:p>
        </w:tc>
        <w:tc>
          <w:tcPr>
            <w:tcW w:w="1530" w:type="dxa"/>
            <w:vMerge/>
            <w:vAlign w:val="center"/>
          </w:tcPr>
          <w:p w:rsidR="00601892" w:rsidRPr="00B7439E" w:rsidRDefault="00601892" w:rsidP="008D185A">
            <w:pPr>
              <w:rPr>
                <w:rFonts w:ascii="Times New Roman" w:hAnsi="Times New Roman" w:cs="Times New Roman"/>
              </w:rPr>
            </w:pPr>
          </w:p>
        </w:tc>
      </w:tr>
      <w:tr w:rsidR="00601892" w:rsidRPr="00B7439E" w:rsidTr="00601892">
        <w:trPr>
          <w:trHeight w:val="576"/>
          <w:tblHeader/>
        </w:trPr>
        <w:tc>
          <w:tcPr>
            <w:tcW w:w="1170" w:type="dxa"/>
            <w:vMerge w:val="restart"/>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I</w:t>
            </w:r>
          </w:p>
        </w:tc>
        <w:tc>
          <w:tcPr>
            <w:tcW w:w="14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MCA17101</w:t>
            </w:r>
          </w:p>
        </w:tc>
        <w:tc>
          <w:tcPr>
            <w:tcW w:w="32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 xml:space="preserve">Discrete Mathematical Structures </w:t>
            </w:r>
          </w:p>
        </w:tc>
        <w:tc>
          <w:tcPr>
            <w:tcW w:w="99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w:t>
            </w:r>
          </w:p>
        </w:tc>
        <w:tc>
          <w:tcPr>
            <w:tcW w:w="54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72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90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30</w:t>
            </w:r>
          </w:p>
        </w:tc>
        <w:tc>
          <w:tcPr>
            <w:tcW w:w="117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70</w:t>
            </w:r>
          </w:p>
        </w:tc>
        <w:tc>
          <w:tcPr>
            <w:tcW w:w="15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100</w:t>
            </w:r>
          </w:p>
        </w:tc>
      </w:tr>
      <w:tr w:rsidR="00601892" w:rsidRPr="00B7439E" w:rsidTr="00601892">
        <w:trPr>
          <w:trHeight w:val="576"/>
          <w:tblHeader/>
        </w:trPr>
        <w:tc>
          <w:tcPr>
            <w:tcW w:w="1170" w:type="dxa"/>
            <w:vMerge/>
            <w:vAlign w:val="center"/>
          </w:tcPr>
          <w:p w:rsidR="00601892" w:rsidRPr="00B7439E" w:rsidRDefault="00601892" w:rsidP="008D185A">
            <w:pPr>
              <w:jc w:val="center"/>
              <w:rPr>
                <w:rFonts w:ascii="Times New Roman" w:hAnsi="Times New Roman" w:cs="Times New Roman"/>
              </w:rPr>
            </w:pPr>
          </w:p>
        </w:tc>
        <w:tc>
          <w:tcPr>
            <w:tcW w:w="14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MCA17102</w:t>
            </w:r>
          </w:p>
        </w:tc>
        <w:tc>
          <w:tcPr>
            <w:tcW w:w="3240" w:type="dxa"/>
            <w:vAlign w:val="center"/>
          </w:tcPr>
          <w:p w:rsidR="00601892" w:rsidRPr="00B7439E" w:rsidRDefault="00601892" w:rsidP="008D185A">
            <w:pPr>
              <w:rPr>
                <w:rFonts w:ascii="Times New Roman" w:hAnsi="Times New Roman" w:cs="Times New Roman"/>
              </w:rPr>
            </w:pPr>
            <w:r>
              <w:rPr>
                <w:rFonts w:ascii="Times New Roman" w:hAnsi="Times New Roman" w:cs="Times New Roman"/>
              </w:rPr>
              <w:t xml:space="preserve">Introduction to </w:t>
            </w:r>
            <w:r w:rsidRPr="00B7439E">
              <w:rPr>
                <w:rFonts w:ascii="Times New Roman" w:hAnsi="Times New Roman" w:cs="Times New Roman"/>
              </w:rPr>
              <w:t xml:space="preserve">Internet Technologies </w:t>
            </w:r>
          </w:p>
          <w:p w:rsidR="00601892" w:rsidRPr="00B7439E" w:rsidRDefault="00601892" w:rsidP="008D185A">
            <w:pPr>
              <w:rPr>
                <w:rFonts w:ascii="Times New Roman" w:hAnsi="Times New Roman" w:cs="Times New Roman"/>
              </w:rPr>
            </w:pPr>
          </w:p>
        </w:tc>
        <w:tc>
          <w:tcPr>
            <w:tcW w:w="99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w:t>
            </w:r>
          </w:p>
        </w:tc>
        <w:tc>
          <w:tcPr>
            <w:tcW w:w="54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72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90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30</w:t>
            </w:r>
          </w:p>
        </w:tc>
        <w:tc>
          <w:tcPr>
            <w:tcW w:w="117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70</w:t>
            </w:r>
          </w:p>
        </w:tc>
        <w:tc>
          <w:tcPr>
            <w:tcW w:w="15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100</w:t>
            </w:r>
          </w:p>
        </w:tc>
      </w:tr>
      <w:tr w:rsidR="00601892" w:rsidRPr="00B7439E" w:rsidTr="00601892">
        <w:trPr>
          <w:trHeight w:val="576"/>
          <w:tblHeader/>
        </w:trPr>
        <w:tc>
          <w:tcPr>
            <w:tcW w:w="1170" w:type="dxa"/>
            <w:vMerge/>
            <w:vAlign w:val="center"/>
          </w:tcPr>
          <w:p w:rsidR="00601892" w:rsidRPr="00B7439E" w:rsidRDefault="00601892" w:rsidP="008D185A">
            <w:pPr>
              <w:jc w:val="center"/>
              <w:rPr>
                <w:rFonts w:ascii="Times New Roman" w:hAnsi="Times New Roman" w:cs="Times New Roman"/>
              </w:rPr>
            </w:pPr>
          </w:p>
        </w:tc>
        <w:tc>
          <w:tcPr>
            <w:tcW w:w="14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MCA17103</w:t>
            </w:r>
          </w:p>
        </w:tc>
        <w:tc>
          <w:tcPr>
            <w:tcW w:w="32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Object Oriented Programming Using C++</w:t>
            </w:r>
          </w:p>
        </w:tc>
        <w:tc>
          <w:tcPr>
            <w:tcW w:w="99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w:t>
            </w:r>
          </w:p>
        </w:tc>
        <w:tc>
          <w:tcPr>
            <w:tcW w:w="54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72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90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30</w:t>
            </w:r>
          </w:p>
        </w:tc>
        <w:tc>
          <w:tcPr>
            <w:tcW w:w="117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70</w:t>
            </w:r>
          </w:p>
        </w:tc>
        <w:tc>
          <w:tcPr>
            <w:tcW w:w="15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100</w:t>
            </w:r>
          </w:p>
        </w:tc>
      </w:tr>
      <w:tr w:rsidR="00601892" w:rsidRPr="00B7439E" w:rsidTr="00601892">
        <w:trPr>
          <w:trHeight w:val="576"/>
          <w:tblHeader/>
        </w:trPr>
        <w:tc>
          <w:tcPr>
            <w:tcW w:w="1170" w:type="dxa"/>
            <w:vMerge/>
            <w:vAlign w:val="center"/>
          </w:tcPr>
          <w:p w:rsidR="00601892" w:rsidRPr="00B7439E" w:rsidRDefault="00601892" w:rsidP="008D185A">
            <w:pPr>
              <w:jc w:val="center"/>
              <w:rPr>
                <w:rFonts w:ascii="Times New Roman" w:hAnsi="Times New Roman" w:cs="Times New Roman"/>
              </w:rPr>
            </w:pPr>
          </w:p>
        </w:tc>
        <w:tc>
          <w:tcPr>
            <w:tcW w:w="14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MCA17104</w:t>
            </w:r>
          </w:p>
        </w:tc>
        <w:tc>
          <w:tcPr>
            <w:tcW w:w="32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Computer Organization</w:t>
            </w:r>
          </w:p>
        </w:tc>
        <w:tc>
          <w:tcPr>
            <w:tcW w:w="99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w:t>
            </w:r>
          </w:p>
        </w:tc>
        <w:tc>
          <w:tcPr>
            <w:tcW w:w="54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72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90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30</w:t>
            </w:r>
          </w:p>
        </w:tc>
        <w:tc>
          <w:tcPr>
            <w:tcW w:w="117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70</w:t>
            </w:r>
          </w:p>
        </w:tc>
        <w:tc>
          <w:tcPr>
            <w:tcW w:w="15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100</w:t>
            </w:r>
          </w:p>
        </w:tc>
      </w:tr>
      <w:tr w:rsidR="00601892" w:rsidRPr="00B7439E" w:rsidTr="00601892">
        <w:trPr>
          <w:trHeight w:val="576"/>
          <w:tblHeader/>
        </w:trPr>
        <w:tc>
          <w:tcPr>
            <w:tcW w:w="1170" w:type="dxa"/>
            <w:vMerge/>
            <w:vAlign w:val="center"/>
          </w:tcPr>
          <w:p w:rsidR="00601892" w:rsidRPr="00B7439E" w:rsidRDefault="00601892" w:rsidP="008D185A">
            <w:pPr>
              <w:jc w:val="center"/>
              <w:rPr>
                <w:rFonts w:ascii="Times New Roman" w:hAnsi="Times New Roman" w:cs="Times New Roman"/>
              </w:rPr>
            </w:pPr>
          </w:p>
        </w:tc>
        <w:tc>
          <w:tcPr>
            <w:tcW w:w="14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MCA17105</w:t>
            </w:r>
          </w:p>
        </w:tc>
        <w:tc>
          <w:tcPr>
            <w:tcW w:w="32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 xml:space="preserve">Accounting &amp; Financial Management </w:t>
            </w:r>
          </w:p>
        </w:tc>
        <w:tc>
          <w:tcPr>
            <w:tcW w:w="99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w:t>
            </w:r>
          </w:p>
        </w:tc>
        <w:tc>
          <w:tcPr>
            <w:tcW w:w="54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72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90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30</w:t>
            </w:r>
          </w:p>
        </w:tc>
        <w:tc>
          <w:tcPr>
            <w:tcW w:w="117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70</w:t>
            </w:r>
          </w:p>
        </w:tc>
        <w:tc>
          <w:tcPr>
            <w:tcW w:w="15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100</w:t>
            </w:r>
          </w:p>
        </w:tc>
      </w:tr>
      <w:tr w:rsidR="00601892" w:rsidRPr="00B7439E" w:rsidTr="00601892">
        <w:trPr>
          <w:trHeight w:val="576"/>
          <w:tblHeader/>
        </w:trPr>
        <w:tc>
          <w:tcPr>
            <w:tcW w:w="1170" w:type="dxa"/>
            <w:vMerge/>
            <w:vAlign w:val="center"/>
          </w:tcPr>
          <w:p w:rsidR="00601892" w:rsidRPr="00B7439E" w:rsidRDefault="00601892" w:rsidP="008D185A">
            <w:pPr>
              <w:jc w:val="center"/>
              <w:rPr>
                <w:rFonts w:ascii="Times New Roman" w:hAnsi="Times New Roman" w:cs="Times New Roman"/>
              </w:rPr>
            </w:pPr>
          </w:p>
        </w:tc>
        <w:tc>
          <w:tcPr>
            <w:tcW w:w="14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MCA17106</w:t>
            </w:r>
          </w:p>
        </w:tc>
        <w:tc>
          <w:tcPr>
            <w:tcW w:w="32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Human Values and Professional Ethics –I</w:t>
            </w:r>
          </w:p>
        </w:tc>
        <w:tc>
          <w:tcPr>
            <w:tcW w:w="99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2</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2</w:t>
            </w:r>
          </w:p>
        </w:tc>
        <w:tc>
          <w:tcPr>
            <w:tcW w:w="54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72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2</w:t>
            </w:r>
          </w:p>
        </w:tc>
        <w:tc>
          <w:tcPr>
            <w:tcW w:w="90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117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50</w:t>
            </w:r>
          </w:p>
        </w:tc>
        <w:tc>
          <w:tcPr>
            <w:tcW w:w="15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50</w:t>
            </w:r>
          </w:p>
        </w:tc>
      </w:tr>
      <w:tr w:rsidR="00601892" w:rsidRPr="00B7439E" w:rsidTr="00601892">
        <w:trPr>
          <w:trHeight w:val="576"/>
          <w:tblHeader/>
        </w:trPr>
        <w:tc>
          <w:tcPr>
            <w:tcW w:w="1170" w:type="dxa"/>
            <w:vMerge/>
            <w:vAlign w:val="center"/>
          </w:tcPr>
          <w:p w:rsidR="00601892" w:rsidRPr="00B7439E" w:rsidRDefault="00601892" w:rsidP="008D185A">
            <w:pPr>
              <w:jc w:val="center"/>
              <w:rPr>
                <w:rFonts w:ascii="Times New Roman" w:hAnsi="Times New Roman" w:cs="Times New Roman"/>
              </w:rPr>
            </w:pPr>
          </w:p>
        </w:tc>
        <w:tc>
          <w:tcPr>
            <w:tcW w:w="14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MCA17107P</w:t>
            </w:r>
          </w:p>
        </w:tc>
        <w:tc>
          <w:tcPr>
            <w:tcW w:w="3240" w:type="dxa"/>
            <w:vAlign w:val="center"/>
          </w:tcPr>
          <w:p w:rsidR="00601892" w:rsidRPr="00B7439E" w:rsidRDefault="00601892" w:rsidP="008D185A">
            <w:pPr>
              <w:rPr>
                <w:rFonts w:ascii="Times New Roman" w:hAnsi="Times New Roman" w:cs="Times New Roman"/>
              </w:rPr>
            </w:pPr>
            <w:r>
              <w:rPr>
                <w:rFonts w:ascii="Times New Roman" w:hAnsi="Times New Roman" w:cs="Times New Roman"/>
              </w:rPr>
              <w:t xml:space="preserve">Introduction to </w:t>
            </w:r>
            <w:r w:rsidRPr="00B7439E">
              <w:rPr>
                <w:rFonts w:ascii="Times New Roman" w:hAnsi="Times New Roman" w:cs="Times New Roman"/>
              </w:rPr>
              <w:t>Internet Technologies Lab</w:t>
            </w:r>
          </w:p>
        </w:tc>
        <w:tc>
          <w:tcPr>
            <w:tcW w:w="99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2</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54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72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90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30</w:t>
            </w:r>
          </w:p>
        </w:tc>
        <w:tc>
          <w:tcPr>
            <w:tcW w:w="117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70</w:t>
            </w:r>
          </w:p>
        </w:tc>
        <w:tc>
          <w:tcPr>
            <w:tcW w:w="15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100</w:t>
            </w:r>
          </w:p>
        </w:tc>
      </w:tr>
      <w:tr w:rsidR="00601892" w:rsidRPr="00B7439E" w:rsidTr="00601892">
        <w:trPr>
          <w:trHeight w:val="576"/>
          <w:tblHeader/>
        </w:trPr>
        <w:tc>
          <w:tcPr>
            <w:tcW w:w="1170" w:type="dxa"/>
            <w:vMerge/>
            <w:vAlign w:val="center"/>
          </w:tcPr>
          <w:p w:rsidR="00601892" w:rsidRPr="00B7439E" w:rsidRDefault="00601892" w:rsidP="008D185A">
            <w:pPr>
              <w:jc w:val="center"/>
              <w:rPr>
                <w:rFonts w:ascii="Times New Roman" w:hAnsi="Times New Roman" w:cs="Times New Roman"/>
              </w:rPr>
            </w:pPr>
          </w:p>
        </w:tc>
        <w:tc>
          <w:tcPr>
            <w:tcW w:w="14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MCA17108P</w:t>
            </w:r>
          </w:p>
        </w:tc>
        <w:tc>
          <w:tcPr>
            <w:tcW w:w="32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Object Oriented Programming Using C++ Lab</w:t>
            </w:r>
          </w:p>
        </w:tc>
        <w:tc>
          <w:tcPr>
            <w:tcW w:w="99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2</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54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72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90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30</w:t>
            </w:r>
          </w:p>
        </w:tc>
        <w:tc>
          <w:tcPr>
            <w:tcW w:w="117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70</w:t>
            </w:r>
          </w:p>
        </w:tc>
        <w:tc>
          <w:tcPr>
            <w:tcW w:w="15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100</w:t>
            </w:r>
          </w:p>
        </w:tc>
      </w:tr>
      <w:tr w:rsidR="00601892" w:rsidRPr="00B7439E" w:rsidTr="00601892">
        <w:trPr>
          <w:trHeight w:val="576"/>
          <w:tblHeader/>
        </w:trPr>
        <w:tc>
          <w:tcPr>
            <w:tcW w:w="1170" w:type="dxa"/>
            <w:vMerge/>
            <w:vAlign w:val="center"/>
          </w:tcPr>
          <w:p w:rsidR="00601892" w:rsidRPr="00B7439E" w:rsidRDefault="00601892" w:rsidP="008D185A">
            <w:pPr>
              <w:jc w:val="center"/>
              <w:rPr>
                <w:rFonts w:ascii="Times New Roman" w:hAnsi="Times New Roman" w:cs="Times New Roman"/>
              </w:rPr>
            </w:pPr>
          </w:p>
        </w:tc>
        <w:tc>
          <w:tcPr>
            <w:tcW w:w="14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MCA17109P</w:t>
            </w:r>
          </w:p>
        </w:tc>
        <w:tc>
          <w:tcPr>
            <w:tcW w:w="3240" w:type="dxa"/>
            <w:vAlign w:val="center"/>
          </w:tcPr>
          <w:p w:rsidR="00601892" w:rsidRPr="00B7439E" w:rsidRDefault="00601892" w:rsidP="008D185A">
            <w:pPr>
              <w:rPr>
                <w:rFonts w:ascii="Times New Roman" w:hAnsi="Times New Roman" w:cs="Times New Roman"/>
              </w:rPr>
            </w:pPr>
            <w:r w:rsidRPr="00B7439E">
              <w:rPr>
                <w:rFonts w:ascii="Times New Roman" w:hAnsi="Times New Roman" w:cs="Times New Roman"/>
              </w:rPr>
              <w:t>Tally Lab</w:t>
            </w:r>
          </w:p>
        </w:tc>
        <w:tc>
          <w:tcPr>
            <w:tcW w:w="99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2</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54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0</w:t>
            </w:r>
          </w:p>
        </w:tc>
        <w:tc>
          <w:tcPr>
            <w:tcW w:w="6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72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4</w:t>
            </w:r>
          </w:p>
        </w:tc>
        <w:tc>
          <w:tcPr>
            <w:tcW w:w="90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30</w:t>
            </w:r>
          </w:p>
        </w:tc>
        <w:tc>
          <w:tcPr>
            <w:tcW w:w="117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70</w:t>
            </w:r>
          </w:p>
        </w:tc>
        <w:tc>
          <w:tcPr>
            <w:tcW w:w="1530" w:type="dxa"/>
            <w:vAlign w:val="center"/>
          </w:tcPr>
          <w:p w:rsidR="00601892" w:rsidRPr="00B7439E" w:rsidRDefault="00601892" w:rsidP="008D185A">
            <w:pPr>
              <w:jc w:val="center"/>
              <w:rPr>
                <w:rFonts w:ascii="Times New Roman" w:hAnsi="Times New Roman" w:cs="Times New Roman"/>
              </w:rPr>
            </w:pPr>
            <w:r w:rsidRPr="00B7439E">
              <w:rPr>
                <w:rFonts w:ascii="Times New Roman" w:hAnsi="Times New Roman" w:cs="Times New Roman"/>
              </w:rPr>
              <w:t>100</w:t>
            </w:r>
          </w:p>
        </w:tc>
      </w:tr>
    </w:tbl>
    <w:p w:rsidR="00FA7536" w:rsidRPr="00B7439E" w:rsidRDefault="00FA7536" w:rsidP="00FA7536">
      <w:pPr>
        <w:rPr>
          <w:rFonts w:ascii="Times New Roman" w:hAnsi="Times New Roman" w:cs="Times New Roman"/>
        </w:rPr>
      </w:pPr>
    </w:p>
    <w:p w:rsidR="00B7439E" w:rsidRDefault="00B7439E" w:rsidP="00227653">
      <w:pPr>
        <w:jc w:val="both"/>
        <w:rPr>
          <w:rFonts w:ascii="Times New Roman" w:eastAsia="Times New Roman" w:hAnsi="Times New Roman" w:cs="Times New Roman"/>
          <w:b/>
          <w:sz w:val="28"/>
          <w:szCs w:val="24"/>
          <w:u w:val="single"/>
        </w:rPr>
        <w:sectPr w:rsidR="00B7439E" w:rsidSect="00B7439E">
          <w:pgSz w:w="15840" w:h="12240" w:orient="landscape"/>
          <w:pgMar w:top="1440" w:right="720" w:bottom="1440" w:left="1440" w:header="720" w:footer="720" w:gutter="0"/>
          <w:cols w:space="720"/>
          <w:docGrid w:linePitch="360"/>
        </w:sectPr>
      </w:pPr>
    </w:p>
    <w:p w:rsidR="00227653" w:rsidRPr="00D3538D" w:rsidRDefault="00227653" w:rsidP="00227653">
      <w:pPr>
        <w:jc w:val="both"/>
        <w:rPr>
          <w:rFonts w:ascii="Times New Roman" w:hAnsi="Times New Roman" w:cs="Times New Roman"/>
          <w:b/>
          <w:sz w:val="28"/>
          <w:szCs w:val="24"/>
        </w:rPr>
      </w:pPr>
      <w:r w:rsidRPr="00D3538D">
        <w:rPr>
          <w:rFonts w:ascii="Times New Roman" w:eastAsia="Times New Roman" w:hAnsi="Times New Roman" w:cs="Times New Roman"/>
          <w:b/>
          <w:sz w:val="28"/>
          <w:szCs w:val="24"/>
          <w:u w:val="single"/>
        </w:rPr>
        <w:lastRenderedPageBreak/>
        <w:t>MCA I Semester</w:t>
      </w:r>
      <w:r w:rsidRPr="00D3538D">
        <w:rPr>
          <w:rFonts w:ascii="Times New Roman" w:eastAsia="Times New Roman" w:hAnsi="Times New Roman" w:cs="Times New Roman"/>
          <w:b/>
          <w:sz w:val="28"/>
          <w:szCs w:val="24"/>
        </w:rPr>
        <w:t>:</w:t>
      </w:r>
    </w:p>
    <w:p w:rsidR="00230FA4" w:rsidRDefault="00230FA4" w:rsidP="00230FA4">
      <w:pPr>
        <w:jc w:val="center"/>
        <w:rPr>
          <w:rFonts w:ascii="Times New Roman" w:hAnsi="Times New Roman" w:cs="Times New Roman"/>
          <w:b/>
          <w:sz w:val="28"/>
          <w:szCs w:val="28"/>
        </w:rPr>
      </w:pPr>
    </w:p>
    <w:p w:rsidR="00227653" w:rsidRPr="00230FA4" w:rsidRDefault="00227653" w:rsidP="00230FA4">
      <w:pPr>
        <w:jc w:val="center"/>
        <w:rPr>
          <w:rFonts w:ascii="Times New Roman" w:hAnsi="Times New Roman" w:cs="Times New Roman"/>
          <w:sz w:val="28"/>
          <w:szCs w:val="28"/>
        </w:rPr>
      </w:pPr>
      <w:r w:rsidRPr="00230FA4">
        <w:rPr>
          <w:rFonts w:ascii="Times New Roman" w:hAnsi="Times New Roman" w:cs="Times New Roman"/>
          <w:b/>
          <w:sz w:val="28"/>
          <w:szCs w:val="28"/>
        </w:rPr>
        <w:t>MCA17101: Discrete Mathematical Structures</w:t>
      </w:r>
    </w:p>
    <w:p w:rsidR="003F4FBD" w:rsidRPr="00DC72E1" w:rsidRDefault="00BD1A2A" w:rsidP="003F4FBD">
      <w:pPr>
        <w:pStyle w:val="PlainText"/>
        <w:jc w:val="both"/>
        <w:rPr>
          <w:rFonts w:ascii="Times New Roman" w:hAnsi="Times New Roman"/>
          <w:b/>
          <w:sz w:val="24"/>
          <w:szCs w:val="24"/>
        </w:rPr>
      </w:pPr>
      <w:r>
        <w:rPr>
          <w:rFonts w:ascii="Times New Roman" w:hAnsi="Times New Roman"/>
          <w:b/>
          <w:sz w:val="24"/>
          <w:szCs w:val="24"/>
        </w:rPr>
        <w:t>UNI</w:t>
      </w:r>
      <w:r w:rsidR="003F4FBD" w:rsidRPr="00DC72E1">
        <w:rPr>
          <w:rFonts w:ascii="Times New Roman" w:hAnsi="Times New Roman"/>
          <w:b/>
          <w:sz w:val="24"/>
          <w:szCs w:val="24"/>
        </w:rPr>
        <w:t>T – I:</w:t>
      </w:r>
    </w:p>
    <w:p w:rsidR="003F4FBD" w:rsidRPr="00E8761E" w:rsidRDefault="003F4FBD" w:rsidP="003F4FBD">
      <w:pPr>
        <w:pStyle w:val="PlainText"/>
        <w:jc w:val="both"/>
        <w:rPr>
          <w:rFonts w:ascii="Times New Roman" w:hAnsi="Times New Roman"/>
          <w:b/>
          <w:sz w:val="24"/>
          <w:szCs w:val="24"/>
          <w:u w:val="single"/>
        </w:rPr>
      </w:pPr>
    </w:p>
    <w:p w:rsidR="003F4FBD" w:rsidRDefault="003F4FBD" w:rsidP="003F4FBD">
      <w:pPr>
        <w:pStyle w:val="PlainText"/>
        <w:jc w:val="both"/>
        <w:rPr>
          <w:rFonts w:ascii="Times New Roman" w:hAnsi="Times New Roman"/>
          <w:b/>
          <w:sz w:val="24"/>
          <w:szCs w:val="24"/>
        </w:rPr>
      </w:pPr>
      <w:r w:rsidRPr="00E8761E">
        <w:rPr>
          <w:rFonts w:ascii="Times New Roman" w:hAnsi="Times New Roman"/>
          <w:b/>
          <w:sz w:val="24"/>
          <w:szCs w:val="24"/>
        </w:rPr>
        <w:t>Fundamentals</w:t>
      </w:r>
      <w:r>
        <w:rPr>
          <w:rFonts w:ascii="Times New Roman" w:hAnsi="Times New Roman"/>
          <w:b/>
          <w:sz w:val="24"/>
          <w:szCs w:val="24"/>
        </w:rPr>
        <w:t>:</w:t>
      </w:r>
    </w:p>
    <w:p w:rsidR="003F4FBD" w:rsidRDefault="003F4FBD" w:rsidP="003F4FBD">
      <w:pPr>
        <w:pStyle w:val="PlainText"/>
        <w:jc w:val="both"/>
        <w:rPr>
          <w:rFonts w:ascii="Times New Roman" w:hAnsi="Times New Roman"/>
          <w:sz w:val="24"/>
          <w:szCs w:val="24"/>
        </w:rPr>
      </w:pPr>
      <w:r>
        <w:rPr>
          <w:rFonts w:ascii="Times New Roman" w:hAnsi="Times New Roman"/>
          <w:sz w:val="24"/>
          <w:szCs w:val="24"/>
        </w:rPr>
        <w:t xml:space="preserve">Sets, </w:t>
      </w:r>
      <w:r w:rsidRPr="00D3538D">
        <w:rPr>
          <w:rFonts w:ascii="Times New Roman" w:hAnsi="Times New Roman"/>
          <w:sz w:val="24"/>
          <w:szCs w:val="24"/>
        </w:rPr>
        <w:t>Relations and functi</w:t>
      </w:r>
      <w:r>
        <w:rPr>
          <w:rFonts w:ascii="Times New Roman" w:hAnsi="Times New Roman"/>
          <w:sz w:val="24"/>
          <w:szCs w:val="24"/>
        </w:rPr>
        <w:t xml:space="preserve">ons, Fundamentals of   logic, </w:t>
      </w:r>
      <w:r w:rsidRPr="00D3538D">
        <w:rPr>
          <w:rFonts w:ascii="Times New Roman" w:hAnsi="Times New Roman"/>
          <w:sz w:val="24"/>
          <w:szCs w:val="24"/>
        </w:rPr>
        <w:t>Logical</w:t>
      </w:r>
      <w:r>
        <w:rPr>
          <w:rFonts w:ascii="Times New Roman" w:hAnsi="Times New Roman"/>
          <w:sz w:val="24"/>
          <w:szCs w:val="24"/>
        </w:rPr>
        <w:t xml:space="preserve"> Implementation, Logical Equivalence</w:t>
      </w:r>
      <w:r w:rsidRPr="00D3538D">
        <w:rPr>
          <w:rFonts w:ascii="Times New Roman" w:hAnsi="Times New Roman"/>
          <w:sz w:val="24"/>
          <w:szCs w:val="24"/>
        </w:rPr>
        <w:t>, First order logic</w:t>
      </w:r>
      <w:r>
        <w:rPr>
          <w:rFonts w:ascii="Times New Roman" w:hAnsi="Times New Roman"/>
          <w:sz w:val="24"/>
          <w:szCs w:val="24"/>
        </w:rPr>
        <w:t>, Truth Tables, Tautologies</w:t>
      </w:r>
      <w:r w:rsidRPr="00D3538D">
        <w:rPr>
          <w:rFonts w:ascii="Times New Roman" w:hAnsi="Times New Roman"/>
          <w:sz w:val="24"/>
          <w:szCs w:val="24"/>
        </w:rPr>
        <w:t>, Mathematical induction</w:t>
      </w:r>
    </w:p>
    <w:p w:rsidR="003F4FBD" w:rsidRDefault="003F4FBD" w:rsidP="003F4FBD">
      <w:pPr>
        <w:pStyle w:val="PlainText"/>
        <w:jc w:val="both"/>
        <w:rPr>
          <w:rFonts w:ascii="Times New Roman" w:hAnsi="Times New Roman"/>
          <w:b/>
          <w:sz w:val="24"/>
          <w:szCs w:val="24"/>
        </w:rPr>
      </w:pPr>
      <w:r w:rsidRPr="00E8761E">
        <w:rPr>
          <w:rFonts w:ascii="Times New Roman" w:hAnsi="Times New Roman"/>
          <w:b/>
          <w:sz w:val="24"/>
          <w:szCs w:val="24"/>
        </w:rPr>
        <w:t xml:space="preserve">Elementary </w:t>
      </w:r>
      <w:proofErr w:type="spellStart"/>
      <w:r w:rsidRPr="00E8761E">
        <w:rPr>
          <w:rFonts w:ascii="Times New Roman" w:hAnsi="Times New Roman"/>
          <w:b/>
          <w:sz w:val="24"/>
          <w:szCs w:val="24"/>
        </w:rPr>
        <w:t>Combinatorics</w:t>
      </w:r>
      <w:proofErr w:type="spellEnd"/>
      <w:r>
        <w:rPr>
          <w:rFonts w:ascii="Times New Roman" w:hAnsi="Times New Roman"/>
          <w:b/>
          <w:sz w:val="24"/>
          <w:szCs w:val="24"/>
        </w:rPr>
        <w:t>:</w:t>
      </w:r>
    </w:p>
    <w:p w:rsidR="003F4FBD" w:rsidRPr="00D3538D" w:rsidRDefault="003F4FBD" w:rsidP="003F4FBD">
      <w:pPr>
        <w:pStyle w:val="PlainText"/>
        <w:jc w:val="both"/>
        <w:rPr>
          <w:rFonts w:ascii="Times New Roman" w:hAnsi="Times New Roman"/>
          <w:sz w:val="24"/>
          <w:szCs w:val="24"/>
        </w:rPr>
      </w:pPr>
      <w:r w:rsidRPr="00D3538D">
        <w:rPr>
          <w:rFonts w:ascii="Times New Roman" w:hAnsi="Times New Roman"/>
          <w:sz w:val="24"/>
          <w:szCs w:val="24"/>
        </w:rPr>
        <w:t>Combinations  and  Permutations,  Enumeration - with  repetitions,  with constrained  repetitions,   The  Principle  of  Inclusion  -   Exclusion.</w:t>
      </w:r>
      <w:r>
        <w:rPr>
          <w:rFonts w:ascii="Times New Roman" w:hAnsi="Times New Roman"/>
          <w:sz w:val="24"/>
          <w:szCs w:val="24"/>
        </w:rPr>
        <w:t xml:space="preserve">  Chapter</w:t>
      </w:r>
      <w:r w:rsidRPr="00D3538D">
        <w:rPr>
          <w:rFonts w:ascii="Times New Roman" w:hAnsi="Times New Roman"/>
          <w:sz w:val="24"/>
          <w:szCs w:val="24"/>
        </w:rPr>
        <w:t xml:space="preserve"> (1-2)</w:t>
      </w:r>
    </w:p>
    <w:p w:rsidR="003F4FBD" w:rsidRPr="0098386D" w:rsidRDefault="003F4FBD" w:rsidP="003F4FBD">
      <w:pPr>
        <w:pStyle w:val="PlainText"/>
        <w:jc w:val="both"/>
        <w:rPr>
          <w:rFonts w:ascii="Times New Roman" w:hAnsi="Times New Roman"/>
          <w:sz w:val="24"/>
          <w:szCs w:val="24"/>
        </w:rPr>
      </w:pPr>
    </w:p>
    <w:p w:rsidR="003F4FBD" w:rsidRPr="0098386D" w:rsidRDefault="00562973" w:rsidP="003F4FBD">
      <w:pPr>
        <w:pStyle w:val="PlainText"/>
        <w:jc w:val="both"/>
        <w:rPr>
          <w:rFonts w:ascii="Times New Roman" w:hAnsi="Times New Roman"/>
          <w:b/>
          <w:sz w:val="24"/>
          <w:szCs w:val="24"/>
        </w:rPr>
      </w:pPr>
      <w:r>
        <w:rPr>
          <w:rFonts w:ascii="Times New Roman" w:hAnsi="Times New Roman"/>
          <w:b/>
          <w:sz w:val="24"/>
          <w:szCs w:val="24"/>
        </w:rPr>
        <w:t>UNI</w:t>
      </w:r>
      <w:r w:rsidR="003F4FBD" w:rsidRPr="0098386D">
        <w:rPr>
          <w:rFonts w:ascii="Times New Roman" w:hAnsi="Times New Roman"/>
          <w:b/>
          <w:sz w:val="24"/>
          <w:szCs w:val="24"/>
        </w:rPr>
        <w:t>T –II</w:t>
      </w:r>
      <w:r w:rsidR="003F4FBD">
        <w:rPr>
          <w:rFonts w:ascii="Times New Roman" w:hAnsi="Times New Roman"/>
          <w:b/>
          <w:sz w:val="24"/>
          <w:szCs w:val="24"/>
        </w:rPr>
        <w:t>:</w:t>
      </w:r>
    </w:p>
    <w:p w:rsidR="003F4FBD" w:rsidRPr="00B2770F" w:rsidRDefault="003F4FBD" w:rsidP="003F4FBD">
      <w:pPr>
        <w:pStyle w:val="PlainText"/>
        <w:jc w:val="both"/>
        <w:rPr>
          <w:rFonts w:ascii="Times New Roman" w:hAnsi="Times New Roman"/>
          <w:b/>
          <w:sz w:val="24"/>
          <w:szCs w:val="24"/>
        </w:rPr>
      </w:pPr>
    </w:p>
    <w:p w:rsidR="003F4FBD" w:rsidRPr="00B2770F" w:rsidRDefault="003F4FBD" w:rsidP="003F4FBD">
      <w:pPr>
        <w:pStyle w:val="PlainText"/>
        <w:jc w:val="both"/>
        <w:rPr>
          <w:rFonts w:ascii="Times New Roman" w:hAnsi="Times New Roman"/>
          <w:b/>
          <w:sz w:val="24"/>
          <w:szCs w:val="24"/>
        </w:rPr>
      </w:pPr>
      <w:r w:rsidRPr="00B2770F">
        <w:rPr>
          <w:rFonts w:ascii="Times New Roman" w:hAnsi="Times New Roman"/>
          <w:b/>
          <w:sz w:val="24"/>
          <w:szCs w:val="24"/>
        </w:rPr>
        <w:t>Recurrence</w:t>
      </w:r>
      <w:r>
        <w:rPr>
          <w:rFonts w:ascii="Times New Roman" w:hAnsi="Times New Roman"/>
          <w:b/>
          <w:sz w:val="24"/>
          <w:szCs w:val="24"/>
        </w:rPr>
        <w:t xml:space="preserve"> R</w:t>
      </w:r>
      <w:r w:rsidRPr="00B2770F">
        <w:rPr>
          <w:rFonts w:ascii="Times New Roman" w:hAnsi="Times New Roman"/>
          <w:b/>
          <w:sz w:val="24"/>
          <w:szCs w:val="24"/>
        </w:rPr>
        <w:t>elations</w:t>
      </w:r>
      <w:r>
        <w:rPr>
          <w:rFonts w:ascii="Times New Roman" w:hAnsi="Times New Roman"/>
          <w:b/>
          <w:sz w:val="24"/>
          <w:szCs w:val="24"/>
        </w:rPr>
        <w:t>:</w:t>
      </w:r>
    </w:p>
    <w:p w:rsidR="003F4FBD" w:rsidRPr="00D3538D" w:rsidRDefault="003F4FBD" w:rsidP="003F4FBD">
      <w:pPr>
        <w:pStyle w:val="PlainText"/>
        <w:jc w:val="both"/>
        <w:rPr>
          <w:rFonts w:ascii="Times New Roman" w:hAnsi="Times New Roman"/>
          <w:sz w:val="24"/>
          <w:szCs w:val="24"/>
        </w:rPr>
      </w:pPr>
      <w:r w:rsidRPr="00D3538D">
        <w:rPr>
          <w:rFonts w:ascii="Times New Roman" w:hAnsi="Times New Roman"/>
          <w:sz w:val="24"/>
          <w:szCs w:val="24"/>
        </w:rPr>
        <w:t>Generating functions, Coefficients of Generating functions, Recurrence Relations,</w:t>
      </w:r>
      <w:r>
        <w:rPr>
          <w:rFonts w:ascii="Times New Roman" w:hAnsi="Times New Roman"/>
          <w:sz w:val="24"/>
          <w:szCs w:val="24"/>
        </w:rPr>
        <w:t xml:space="preserve"> Methods of Characteristics Roots,</w:t>
      </w:r>
      <w:r w:rsidRPr="00D3538D">
        <w:rPr>
          <w:rFonts w:ascii="Times New Roman" w:hAnsi="Times New Roman"/>
          <w:sz w:val="24"/>
          <w:szCs w:val="24"/>
        </w:rPr>
        <w:t xml:space="preserve"> Inhomogeneous Recurrence Relations </w:t>
      </w:r>
      <w:r>
        <w:rPr>
          <w:rFonts w:ascii="Times New Roman" w:hAnsi="Times New Roman"/>
          <w:sz w:val="24"/>
          <w:szCs w:val="24"/>
        </w:rPr>
        <w:t>Chapter</w:t>
      </w:r>
      <w:r w:rsidRPr="00D3538D">
        <w:rPr>
          <w:rFonts w:ascii="Times New Roman" w:hAnsi="Times New Roman"/>
          <w:sz w:val="24"/>
          <w:szCs w:val="24"/>
        </w:rPr>
        <w:t xml:space="preserve"> (</w:t>
      </w:r>
      <w:r>
        <w:rPr>
          <w:rFonts w:ascii="Times New Roman" w:hAnsi="Times New Roman"/>
          <w:sz w:val="24"/>
          <w:szCs w:val="24"/>
        </w:rPr>
        <w:t>3</w:t>
      </w:r>
      <w:r w:rsidRPr="00D3538D">
        <w:rPr>
          <w:rFonts w:ascii="Times New Roman" w:hAnsi="Times New Roman"/>
          <w:sz w:val="24"/>
          <w:szCs w:val="24"/>
        </w:rPr>
        <w:t>)</w:t>
      </w:r>
    </w:p>
    <w:p w:rsidR="003F4FBD" w:rsidRPr="00B2770F" w:rsidRDefault="003F4FBD" w:rsidP="003F4FBD">
      <w:pPr>
        <w:pStyle w:val="PlainText"/>
        <w:jc w:val="both"/>
        <w:rPr>
          <w:rFonts w:ascii="Times New Roman" w:hAnsi="Times New Roman"/>
          <w:sz w:val="24"/>
          <w:szCs w:val="24"/>
          <w:u w:val="single"/>
        </w:rPr>
      </w:pPr>
    </w:p>
    <w:p w:rsidR="003F4FBD" w:rsidRPr="005806A4" w:rsidRDefault="00D7229F" w:rsidP="003F4FBD">
      <w:pPr>
        <w:pStyle w:val="PlainText"/>
        <w:jc w:val="both"/>
        <w:rPr>
          <w:rFonts w:ascii="Times New Roman" w:hAnsi="Times New Roman"/>
          <w:b/>
          <w:sz w:val="24"/>
          <w:szCs w:val="24"/>
        </w:rPr>
      </w:pPr>
      <w:r>
        <w:rPr>
          <w:rFonts w:ascii="Times New Roman" w:hAnsi="Times New Roman"/>
          <w:b/>
          <w:sz w:val="24"/>
          <w:szCs w:val="24"/>
        </w:rPr>
        <w:t>UNI</w:t>
      </w:r>
      <w:r w:rsidR="003F4FBD" w:rsidRPr="005806A4">
        <w:rPr>
          <w:rFonts w:ascii="Times New Roman" w:hAnsi="Times New Roman"/>
          <w:b/>
          <w:sz w:val="24"/>
          <w:szCs w:val="24"/>
        </w:rPr>
        <w:t xml:space="preserve">T – III: </w:t>
      </w:r>
    </w:p>
    <w:p w:rsidR="003F4FBD" w:rsidRDefault="003F4FBD" w:rsidP="003F4FBD">
      <w:pPr>
        <w:pStyle w:val="PlainText"/>
        <w:jc w:val="both"/>
        <w:rPr>
          <w:rFonts w:ascii="Times New Roman" w:hAnsi="Times New Roman"/>
          <w:b/>
          <w:sz w:val="24"/>
          <w:szCs w:val="24"/>
        </w:rPr>
      </w:pPr>
    </w:p>
    <w:p w:rsidR="003F4FBD" w:rsidRDefault="003F4FBD" w:rsidP="003F4FBD">
      <w:pPr>
        <w:pStyle w:val="PlainText"/>
        <w:jc w:val="both"/>
        <w:rPr>
          <w:rFonts w:ascii="Times New Roman" w:hAnsi="Times New Roman"/>
          <w:sz w:val="24"/>
          <w:szCs w:val="24"/>
        </w:rPr>
      </w:pPr>
      <w:r w:rsidRPr="00745280">
        <w:rPr>
          <w:rFonts w:ascii="Times New Roman" w:hAnsi="Times New Roman"/>
          <w:b/>
          <w:sz w:val="24"/>
          <w:szCs w:val="24"/>
        </w:rPr>
        <w:t>Relations and Diagrams</w:t>
      </w:r>
      <w:r>
        <w:rPr>
          <w:rFonts w:ascii="Times New Roman" w:hAnsi="Times New Roman"/>
          <w:b/>
          <w:sz w:val="24"/>
          <w:szCs w:val="24"/>
        </w:rPr>
        <w:t>:</w:t>
      </w:r>
    </w:p>
    <w:p w:rsidR="003F4FBD" w:rsidRPr="00D3538D" w:rsidRDefault="003F4FBD" w:rsidP="003F4FBD">
      <w:pPr>
        <w:pStyle w:val="PlainText"/>
        <w:jc w:val="both"/>
        <w:rPr>
          <w:rFonts w:ascii="Times New Roman" w:hAnsi="Times New Roman"/>
          <w:sz w:val="24"/>
          <w:szCs w:val="24"/>
        </w:rPr>
      </w:pPr>
      <w:r w:rsidRPr="00D3538D">
        <w:rPr>
          <w:rFonts w:ascii="Times New Roman" w:hAnsi="Times New Roman"/>
          <w:sz w:val="24"/>
          <w:szCs w:val="24"/>
        </w:rPr>
        <w:t>Relations and diagrams, Binary relations, Equivalence relations, Ordering relations,  Lattices,  Paths and  Closures,  Directed  graphs,</w:t>
      </w:r>
      <w:r>
        <w:rPr>
          <w:rFonts w:ascii="Times New Roman" w:hAnsi="Times New Roman"/>
          <w:sz w:val="24"/>
          <w:szCs w:val="24"/>
        </w:rPr>
        <w:t xml:space="preserve"> Isomorphism,</w:t>
      </w:r>
      <w:r w:rsidRPr="00D3538D">
        <w:rPr>
          <w:rFonts w:ascii="Times New Roman" w:hAnsi="Times New Roman"/>
          <w:sz w:val="24"/>
          <w:szCs w:val="24"/>
        </w:rPr>
        <w:t xml:space="preserve"> Adjacency matrices - Applications, Sorting and Searching </w:t>
      </w:r>
      <w:r>
        <w:rPr>
          <w:rFonts w:ascii="Times New Roman" w:hAnsi="Times New Roman"/>
          <w:sz w:val="24"/>
          <w:szCs w:val="24"/>
        </w:rPr>
        <w:t>Chapter</w:t>
      </w:r>
      <w:r w:rsidRPr="00D3538D">
        <w:rPr>
          <w:rFonts w:ascii="Times New Roman" w:hAnsi="Times New Roman"/>
          <w:sz w:val="24"/>
          <w:szCs w:val="24"/>
        </w:rPr>
        <w:t xml:space="preserve"> (</w:t>
      </w:r>
      <w:r>
        <w:rPr>
          <w:rFonts w:ascii="Times New Roman" w:hAnsi="Times New Roman"/>
          <w:sz w:val="24"/>
          <w:szCs w:val="24"/>
        </w:rPr>
        <w:t>4</w:t>
      </w:r>
      <w:r w:rsidRPr="00D3538D">
        <w:rPr>
          <w:rFonts w:ascii="Times New Roman" w:hAnsi="Times New Roman"/>
          <w:sz w:val="24"/>
          <w:szCs w:val="24"/>
        </w:rPr>
        <w:t>)</w:t>
      </w:r>
    </w:p>
    <w:p w:rsidR="003F4FBD" w:rsidRPr="00D3538D" w:rsidRDefault="003F4FBD" w:rsidP="003F4FBD">
      <w:pPr>
        <w:pStyle w:val="PlainText"/>
        <w:jc w:val="both"/>
        <w:rPr>
          <w:rFonts w:ascii="Times New Roman" w:hAnsi="Times New Roman"/>
          <w:sz w:val="24"/>
          <w:szCs w:val="24"/>
        </w:rPr>
      </w:pPr>
    </w:p>
    <w:p w:rsidR="003F4FBD" w:rsidRDefault="00051AE3" w:rsidP="003F4FBD">
      <w:pPr>
        <w:pStyle w:val="PlainText"/>
        <w:jc w:val="both"/>
        <w:rPr>
          <w:rFonts w:ascii="Times New Roman" w:hAnsi="Times New Roman"/>
          <w:b/>
          <w:sz w:val="24"/>
          <w:szCs w:val="24"/>
        </w:rPr>
      </w:pPr>
      <w:r>
        <w:rPr>
          <w:rFonts w:ascii="Times New Roman" w:hAnsi="Times New Roman"/>
          <w:b/>
          <w:sz w:val="24"/>
          <w:szCs w:val="24"/>
        </w:rPr>
        <w:t>UNI</w:t>
      </w:r>
      <w:r w:rsidR="003F4FBD" w:rsidRPr="00D3538D">
        <w:rPr>
          <w:rFonts w:ascii="Times New Roman" w:hAnsi="Times New Roman"/>
          <w:b/>
          <w:sz w:val="24"/>
          <w:szCs w:val="24"/>
        </w:rPr>
        <w:t>T – IV</w:t>
      </w:r>
    </w:p>
    <w:p w:rsidR="003F4FBD" w:rsidRPr="00D3538D" w:rsidRDefault="003F4FBD" w:rsidP="003F4FBD">
      <w:pPr>
        <w:pStyle w:val="PlainText"/>
        <w:jc w:val="both"/>
        <w:rPr>
          <w:rFonts w:ascii="Times New Roman" w:hAnsi="Times New Roman"/>
          <w:b/>
          <w:sz w:val="24"/>
          <w:szCs w:val="24"/>
        </w:rPr>
      </w:pPr>
    </w:p>
    <w:p w:rsidR="003F4FBD" w:rsidRDefault="003F4FBD" w:rsidP="003F4FBD">
      <w:pPr>
        <w:pStyle w:val="PlainText"/>
        <w:jc w:val="both"/>
        <w:rPr>
          <w:rFonts w:ascii="Times New Roman" w:hAnsi="Times New Roman"/>
          <w:sz w:val="24"/>
          <w:szCs w:val="24"/>
        </w:rPr>
      </w:pPr>
      <w:r w:rsidRPr="00DB4485">
        <w:rPr>
          <w:rFonts w:ascii="Times New Roman" w:hAnsi="Times New Roman"/>
          <w:b/>
          <w:sz w:val="24"/>
          <w:szCs w:val="24"/>
        </w:rPr>
        <w:t>Trees &amp; Graphs:</w:t>
      </w:r>
      <w:r w:rsidRPr="00D3538D">
        <w:rPr>
          <w:rFonts w:ascii="Times New Roman" w:hAnsi="Times New Roman"/>
          <w:sz w:val="24"/>
          <w:szCs w:val="24"/>
        </w:rPr>
        <w:t xml:space="preserve"> </w:t>
      </w:r>
    </w:p>
    <w:p w:rsidR="003F4FBD" w:rsidRPr="00D3538D" w:rsidRDefault="003F4FBD" w:rsidP="003F4FBD">
      <w:pPr>
        <w:pStyle w:val="PlainText"/>
        <w:jc w:val="both"/>
        <w:rPr>
          <w:rFonts w:ascii="Times New Roman" w:hAnsi="Times New Roman"/>
          <w:sz w:val="24"/>
          <w:szCs w:val="24"/>
        </w:rPr>
      </w:pPr>
      <w:r w:rsidRPr="00D3538D">
        <w:rPr>
          <w:rFonts w:ascii="Times New Roman" w:hAnsi="Times New Roman"/>
          <w:sz w:val="24"/>
          <w:szCs w:val="24"/>
        </w:rPr>
        <w:t>Trees,</w:t>
      </w:r>
      <w:r>
        <w:rPr>
          <w:rFonts w:ascii="Times New Roman" w:hAnsi="Times New Roman"/>
          <w:sz w:val="24"/>
          <w:szCs w:val="24"/>
        </w:rPr>
        <w:t xml:space="preserve"> Properties of trees, Graphs,</w:t>
      </w:r>
      <w:r w:rsidRPr="00D3538D">
        <w:rPr>
          <w:rFonts w:ascii="Times New Roman" w:hAnsi="Times New Roman"/>
          <w:sz w:val="24"/>
          <w:szCs w:val="24"/>
        </w:rPr>
        <w:t xml:space="preserve"> Spanning trees,  Binary  trees, </w:t>
      </w:r>
      <w:r>
        <w:rPr>
          <w:rFonts w:ascii="Times New Roman" w:hAnsi="Times New Roman"/>
          <w:sz w:val="24"/>
          <w:szCs w:val="24"/>
        </w:rPr>
        <w:t xml:space="preserve">BFS, DFS, </w:t>
      </w:r>
      <w:proofErr w:type="spellStart"/>
      <w:r>
        <w:rPr>
          <w:rFonts w:ascii="Times New Roman" w:hAnsi="Times New Roman"/>
          <w:sz w:val="24"/>
          <w:szCs w:val="24"/>
        </w:rPr>
        <w:t>Kruskals</w:t>
      </w:r>
      <w:proofErr w:type="spellEnd"/>
      <w:r>
        <w:rPr>
          <w:rFonts w:ascii="Times New Roman" w:hAnsi="Times New Roman"/>
          <w:sz w:val="24"/>
          <w:szCs w:val="24"/>
        </w:rPr>
        <w:t xml:space="preserve"> Algorithm, Planar graphs, </w:t>
      </w:r>
      <w:r w:rsidRPr="00D3538D">
        <w:rPr>
          <w:rFonts w:ascii="Times New Roman" w:hAnsi="Times New Roman"/>
          <w:sz w:val="24"/>
          <w:szCs w:val="24"/>
        </w:rPr>
        <w:t>E</w:t>
      </w:r>
      <w:r>
        <w:rPr>
          <w:rFonts w:ascii="Times New Roman" w:hAnsi="Times New Roman"/>
          <w:sz w:val="24"/>
          <w:szCs w:val="24"/>
        </w:rPr>
        <w:t xml:space="preserve">uler Circuits, </w:t>
      </w:r>
      <w:r w:rsidRPr="00D3538D">
        <w:rPr>
          <w:rFonts w:ascii="Times New Roman" w:hAnsi="Times New Roman"/>
          <w:sz w:val="24"/>
          <w:szCs w:val="24"/>
        </w:rPr>
        <w:t>Hami</w:t>
      </w:r>
      <w:r>
        <w:rPr>
          <w:rFonts w:ascii="Times New Roman" w:hAnsi="Times New Roman"/>
          <w:sz w:val="24"/>
          <w:szCs w:val="24"/>
        </w:rPr>
        <w:t xml:space="preserve">ltonian graphs, </w:t>
      </w:r>
      <w:r w:rsidRPr="00D3538D">
        <w:rPr>
          <w:rFonts w:ascii="Times New Roman" w:hAnsi="Times New Roman"/>
          <w:sz w:val="24"/>
          <w:szCs w:val="24"/>
        </w:rPr>
        <w:t xml:space="preserve">Chromatic  numbers,   Four-color </w:t>
      </w:r>
      <w:r>
        <w:rPr>
          <w:rFonts w:ascii="Times New Roman" w:hAnsi="Times New Roman"/>
          <w:sz w:val="24"/>
          <w:szCs w:val="24"/>
        </w:rPr>
        <w:t xml:space="preserve">problem, Network Flows </w:t>
      </w:r>
      <w:r w:rsidRPr="00D3538D">
        <w:rPr>
          <w:rFonts w:ascii="Times New Roman" w:hAnsi="Times New Roman"/>
          <w:sz w:val="24"/>
          <w:szCs w:val="24"/>
        </w:rPr>
        <w:t>(Chapter 5</w:t>
      </w:r>
      <w:r>
        <w:rPr>
          <w:rFonts w:ascii="Times New Roman" w:hAnsi="Times New Roman"/>
          <w:sz w:val="24"/>
          <w:szCs w:val="24"/>
        </w:rPr>
        <w:t xml:space="preserve"> &amp; 7.2</w:t>
      </w:r>
      <w:r w:rsidRPr="00D3538D">
        <w:rPr>
          <w:rFonts w:ascii="Times New Roman" w:hAnsi="Times New Roman"/>
          <w:sz w:val="24"/>
          <w:szCs w:val="24"/>
        </w:rPr>
        <w:t>)</w:t>
      </w:r>
    </w:p>
    <w:p w:rsidR="003F4FBD" w:rsidRPr="00D3538D" w:rsidRDefault="003F4FBD" w:rsidP="003F4FBD">
      <w:pPr>
        <w:pStyle w:val="PlainText"/>
        <w:jc w:val="both"/>
        <w:rPr>
          <w:rFonts w:ascii="Times New Roman" w:hAnsi="Times New Roman"/>
          <w:b/>
          <w:sz w:val="24"/>
          <w:szCs w:val="24"/>
        </w:rPr>
      </w:pPr>
    </w:p>
    <w:p w:rsidR="003F4FBD" w:rsidRPr="00C445E1" w:rsidRDefault="00C445E1" w:rsidP="003F4FBD">
      <w:pPr>
        <w:pStyle w:val="PlainText"/>
        <w:jc w:val="both"/>
        <w:rPr>
          <w:rFonts w:ascii="Times New Roman" w:hAnsi="Times New Roman"/>
          <w:b/>
          <w:sz w:val="26"/>
          <w:szCs w:val="26"/>
          <w:u w:val="single"/>
        </w:rPr>
      </w:pPr>
      <w:r w:rsidRPr="00C445E1">
        <w:rPr>
          <w:rFonts w:ascii="Times New Roman" w:hAnsi="Times New Roman"/>
          <w:b/>
          <w:sz w:val="26"/>
          <w:szCs w:val="26"/>
          <w:u w:val="single"/>
        </w:rPr>
        <w:t>Text</w:t>
      </w:r>
      <w:r>
        <w:rPr>
          <w:rFonts w:ascii="Times New Roman" w:hAnsi="Times New Roman"/>
          <w:b/>
          <w:sz w:val="26"/>
          <w:szCs w:val="26"/>
          <w:u w:val="single"/>
        </w:rPr>
        <w:t xml:space="preserve"> </w:t>
      </w:r>
      <w:r w:rsidRPr="00C445E1">
        <w:rPr>
          <w:rFonts w:ascii="Times New Roman" w:hAnsi="Times New Roman"/>
          <w:b/>
          <w:sz w:val="26"/>
          <w:szCs w:val="26"/>
          <w:u w:val="single"/>
        </w:rPr>
        <w:t>Books:</w:t>
      </w:r>
    </w:p>
    <w:p w:rsidR="003F4FBD" w:rsidRPr="00D3538D" w:rsidRDefault="003F4FBD" w:rsidP="003F4FBD">
      <w:pPr>
        <w:pStyle w:val="PlainText"/>
        <w:jc w:val="both"/>
        <w:rPr>
          <w:rFonts w:ascii="Times New Roman" w:hAnsi="Times New Roman"/>
          <w:b/>
          <w:sz w:val="24"/>
          <w:szCs w:val="24"/>
        </w:rPr>
      </w:pPr>
    </w:p>
    <w:p w:rsidR="003F4FBD" w:rsidRPr="00D3538D" w:rsidRDefault="003F4FBD" w:rsidP="003F4FBD">
      <w:pPr>
        <w:pStyle w:val="PlainText"/>
        <w:numPr>
          <w:ilvl w:val="0"/>
          <w:numId w:val="1"/>
        </w:numPr>
        <w:jc w:val="both"/>
        <w:rPr>
          <w:rFonts w:ascii="Times New Roman" w:hAnsi="Times New Roman"/>
          <w:sz w:val="24"/>
          <w:szCs w:val="24"/>
        </w:rPr>
      </w:pPr>
      <w:r w:rsidRPr="00D3538D">
        <w:rPr>
          <w:rFonts w:ascii="Times New Roman" w:hAnsi="Times New Roman"/>
          <w:sz w:val="24"/>
          <w:szCs w:val="24"/>
        </w:rPr>
        <w:t xml:space="preserve">Discrete  Mathematics For Computer Scientists,  (Chapter 1-5) BY J L Mott,  A </w:t>
      </w:r>
      <w:proofErr w:type="spellStart"/>
      <w:r w:rsidRPr="00D3538D">
        <w:rPr>
          <w:rFonts w:ascii="Times New Roman" w:hAnsi="Times New Roman"/>
          <w:sz w:val="24"/>
          <w:szCs w:val="24"/>
        </w:rPr>
        <w:t>Kandel</w:t>
      </w:r>
      <w:proofErr w:type="spellEnd"/>
      <w:r w:rsidRPr="00D3538D">
        <w:rPr>
          <w:rFonts w:ascii="Times New Roman" w:hAnsi="Times New Roman"/>
          <w:sz w:val="24"/>
          <w:szCs w:val="24"/>
        </w:rPr>
        <w:t xml:space="preserve"> </w:t>
      </w:r>
      <w:r>
        <w:rPr>
          <w:rFonts w:ascii="Times New Roman" w:hAnsi="Times New Roman"/>
          <w:sz w:val="24"/>
          <w:szCs w:val="24"/>
        </w:rPr>
        <w:t xml:space="preserve"> and </w:t>
      </w:r>
      <w:r w:rsidRPr="00D3538D">
        <w:rPr>
          <w:rFonts w:ascii="Times New Roman" w:hAnsi="Times New Roman"/>
          <w:sz w:val="24"/>
          <w:szCs w:val="24"/>
        </w:rPr>
        <w:t xml:space="preserve">T P Baker </w:t>
      </w:r>
    </w:p>
    <w:p w:rsidR="003F4FBD" w:rsidRPr="00D3538D" w:rsidRDefault="003F4FBD" w:rsidP="003F4FBD">
      <w:pPr>
        <w:pStyle w:val="PlainText"/>
        <w:numPr>
          <w:ilvl w:val="0"/>
          <w:numId w:val="1"/>
        </w:numPr>
        <w:jc w:val="both"/>
        <w:rPr>
          <w:rFonts w:ascii="Times New Roman" w:hAnsi="Times New Roman"/>
          <w:sz w:val="24"/>
          <w:szCs w:val="24"/>
        </w:rPr>
      </w:pPr>
      <w:r>
        <w:rPr>
          <w:rFonts w:ascii="Times New Roman" w:hAnsi="Times New Roman"/>
          <w:sz w:val="24"/>
          <w:szCs w:val="24"/>
        </w:rPr>
        <w:t xml:space="preserve">Discrete mathematics by KH </w:t>
      </w:r>
      <w:proofErr w:type="spellStart"/>
      <w:r>
        <w:rPr>
          <w:rFonts w:ascii="Times New Roman" w:hAnsi="Times New Roman"/>
          <w:sz w:val="24"/>
          <w:szCs w:val="24"/>
        </w:rPr>
        <w:t>Rossen</w:t>
      </w:r>
      <w:proofErr w:type="spellEnd"/>
      <w:r>
        <w:rPr>
          <w:rFonts w:ascii="Times New Roman" w:hAnsi="Times New Roman"/>
          <w:sz w:val="24"/>
          <w:szCs w:val="24"/>
        </w:rPr>
        <w:t xml:space="preserve"> </w:t>
      </w:r>
      <w:r w:rsidRPr="00D3538D">
        <w:rPr>
          <w:rFonts w:ascii="Times New Roman" w:hAnsi="Times New Roman"/>
          <w:sz w:val="24"/>
          <w:szCs w:val="24"/>
        </w:rPr>
        <w:t>(</w:t>
      </w:r>
      <w:proofErr w:type="spellStart"/>
      <w:r w:rsidRPr="00D3538D">
        <w:rPr>
          <w:rFonts w:ascii="Times New Roman" w:hAnsi="Times New Roman"/>
          <w:sz w:val="24"/>
          <w:szCs w:val="24"/>
        </w:rPr>
        <w:t>tmh</w:t>
      </w:r>
      <w:proofErr w:type="spellEnd"/>
      <w:r w:rsidRPr="00D3538D">
        <w:rPr>
          <w:rFonts w:ascii="Times New Roman" w:hAnsi="Times New Roman"/>
          <w:sz w:val="24"/>
          <w:szCs w:val="24"/>
        </w:rPr>
        <w:t>)</w:t>
      </w:r>
    </w:p>
    <w:p w:rsidR="003F4FBD" w:rsidRPr="00D3538D" w:rsidRDefault="003F4FBD" w:rsidP="003F4FBD">
      <w:pPr>
        <w:pStyle w:val="PlainText"/>
        <w:jc w:val="both"/>
        <w:rPr>
          <w:rFonts w:ascii="Times New Roman" w:hAnsi="Times New Roman"/>
          <w:b/>
          <w:sz w:val="24"/>
          <w:szCs w:val="24"/>
        </w:rPr>
      </w:pPr>
    </w:p>
    <w:p w:rsidR="003F4FBD" w:rsidRPr="00D3538D" w:rsidRDefault="00C445E1" w:rsidP="003F4FBD">
      <w:pPr>
        <w:pStyle w:val="PlainText"/>
        <w:jc w:val="both"/>
        <w:rPr>
          <w:rFonts w:ascii="Times New Roman" w:hAnsi="Times New Roman"/>
          <w:b/>
          <w:sz w:val="24"/>
          <w:szCs w:val="24"/>
        </w:rPr>
      </w:pPr>
      <w:r w:rsidRPr="00C445E1">
        <w:rPr>
          <w:rFonts w:ascii="Times New Roman" w:hAnsi="Times New Roman"/>
          <w:b/>
          <w:sz w:val="24"/>
          <w:szCs w:val="24"/>
          <w:u w:val="single"/>
        </w:rPr>
        <w:t>Reference Books</w:t>
      </w:r>
      <w:r w:rsidR="003F4FBD" w:rsidRPr="00D3538D">
        <w:rPr>
          <w:rFonts w:ascii="Times New Roman" w:hAnsi="Times New Roman"/>
          <w:b/>
          <w:sz w:val="24"/>
          <w:szCs w:val="24"/>
        </w:rPr>
        <w:t xml:space="preserve">:    </w:t>
      </w:r>
    </w:p>
    <w:p w:rsidR="003F4FBD" w:rsidRPr="00D3538D" w:rsidRDefault="003F4FBD" w:rsidP="003F4FBD">
      <w:pPr>
        <w:pStyle w:val="PlainText"/>
        <w:jc w:val="both"/>
        <w:rPr>
          <w:rFonts w:ascii="Times New Roman" w:hAnsi="Times New Roman"/>
          <w:b/>
          <w:sz w:val="24"/>
          <w:szCs w:val="24"/>
        </w:rPr>
      </w:pPr>
    </w:p>
    <w:p w:rsidR="003F4FBD" w:rsidRPr="00D3538D" w:rsidRDefault="003F4FBD" w:rsidP="003F4FBD">
      <w:pPr>
        <w:pStyle w:val="PlainText"/>
        <w:numPr>
          <w:ilvl w:val="0"/>
          <w:numId w:val="1"/>
        </w:numPr>
        <w:jc w:val="both"/>
        <w:rPr>
          <w:rFonts w:ascii="Times New Roman" w:hAnsi="Times New Roman"/>
          <w:sz w:val="24"/>
          <w:szCs w:val="24"/>
        </w:rPr>
      </w:pPr>
      <w:r w:rsidRPr="00D3538D">
        <w:rPr>
          <w:rFonts w:ascii="Times New Roman" w:hAnsi="Times New Roman"/>
          <w:sz w:val="24"/>
          <w:szCs w:val="24"/>
        </w:rPr>
        <w:t>Discrete mathematical structure - (</w:t>
      </w:r>
      <w:proofErr w:type="spellStart"/>
      <w:r w:rsidRPr="00D3538D">
        <w:rPr>
          <w:rFonts w:ascii="Times New Roman" w:hAnsi="Times New Roman"/>
          <w:sz w:val="24"/>
          <w:szCs w:val="24"/>
        </w:rPr>
        <w:t>tmh</w:t>
      </w:r>
      <w:proofErr w:type="spellEnd"/>
      <w:r w:rsidRPr="00D3538D">
        <w:rPr>
          <w:rFonts w:ascii="Times New Roman" w:hAnsi="Times New Roman"/>
          <w:sz w:val="24"/>
          <w:szCs w:val="24"/>
        </w:rPr>
        <w:t xml:space="preserve">) by </w:t>
      </w:r>
      <w:proofErr w:type="spellStart"/>
      <w:r>
        <w:rPr>
          <w:rFonts w:ascii="Times New Roman" w:hAnsi="Times New Roman"/>
          <w:sz w:val="24"/>
          <w:szCs w:val="24"/>
        </w:rPr>
        <w:t>Trembley</w:t>
      </w:r>
      <w:proofErr w:type="spellEnd"/>
      <w:r>
        <w:rPr>
          <w:rFonts w:ascii="Times New Roman" w:hAnsi="Times New Roman"/>
          <w:sz w:val="24"/>
          <w:szCs w:val="24"/>
        </w:rPr>
        <w:t xml:space="preserve"> and </w:t>
      </w:r>
      <w:proofErr w:type="spellStart"/>
      <w:r>
        <w:rPr>
          <w:rFonts w:ascii="Times New Roman" w:hAnsi="Times New Roman"/>
          <w:sz w:val="24"/>
          <w:szCs w:val="24"/>
        </w:rPr>
        <w:t>M</w:t>
      </w:r>
      <w:r w:rsidRPr="00D3538D">
        <w:rPr>
          <w:rFonts w:ascii="Times New Roman" w:hAnsi="Times New Roman"/>
          <w:sz w:val="24"/>
          <w:szCs w:val="24"/>
        </w:rPr>
        <w:t>anohar</w:t>
      </w:r>
      <w:proofErr w:type="spellEnd"/>
    </w:p>
    <w:p w:rsidR="003F4FBD" w:rsidRDefault="003F4FBD" w:rsidP="003F4FBD">
      <w:pPr>
        <w:pStyle w:val="PlainText"/>
        <w:numPr>
          <w:ilvl w:val="0"/>
          <w:numId w:val="1"/>
        </w:numPr>
        <w:jc w:val="both"/>
        <w:rPr>
          <w:rFonts w:ascii="Times New Roman" w:hAnsi="Times New Roman"/>
          <w:sz w:val="24"/>
          <w:szCs w:val="24"/>
        </w:rPr>
      </w:pPr>
      <w:r w:rsidRPr="00D3538D">
        <w:rPr>
          <w:rFonts w:ascii="Times New Roman" w:hAnsi="Times New Roman"/>
          <w:sz w:val="24"/>
          <w:szCs w:val="24"/>
        </w:rPr>
        <w:t xml:space="preserve">Discrete </w:t>
      </w:r>
      <w:r>
        <w:rPr>
          <w:rFonts w:ascii="Times New Roman" w:hAnsi="Times New Roman"/>
          <w:sz w:val="24"/>
          <w:szCs w:val="24"/>
        </w:rPr>
        <w:t>mathematics with algorithms - (J</w:t>
      </w:r>
      <w:r w:rsidRPr="00D3538D">
        <w:rPr>
          <w:rFonts w:ascii="Times New Roman" w:hAnsi="Times New Roman"/>
          <w:sz w:val="24"/>
          <w:szCs w:val="24"/>
        </w:rPr>
        <w:t>oh</w:t>
      </w:r>
      <w:r>
        <w:rPr>
          <w:rFonts w:ascii="Times New Roman" w:hAnsi="Times New Roman"/>
          <w:sz w:val="24"/>
          <w:szCs w:val="24"/>
        </w:rPr>
        <w:t xml:space="preserve">n Wiley) by  M. O. Albertson and J </w:t>
      </w:r>
      <w:r w:rsidRPr="00D3538D">
        <w:rPr>
          <w:rFonts w:ascii="Times New Roman" w:hAnsi="Times New Roman"/>
          <w:sz w:val="24"/>
          <w:szCs w:val="24"/>
        </w:rPr>
        <w:t>.</w:t>
      </w:r>
      <w:r>
        <w:rPr>
          <w:rFonts w:ascii="Times New Roman" w:hAnsi="Times New Roman"/>
          <w:sz w:val="24"/>
          <w:szCs w:val="24"/>
        </w:rPr>
        <w:t>P</w:t>
      </w:r>
      <w:r w:rsidRPr="00D3538D">
        <w:rPr>
          <w:rFonts w:ascii="Times New Roman" w:hAnsi="Times New Roman"/>
          <w:sz w:val="24"/>
          <w:szCs w:val="24"/>
        </w:rPr>
        <w:t>.</w:t>
      </w:r>
      <w:r>
        <w:rPr>
          <w:rFonts w:ascii="Times New Roman" w:hAnsi="Times New Roman"/>
          <w:sz w:val="24"/>
          <w:szCs w:val="24"/>
        </w:rPr>
        <w:t xml:space="preserve"> H</w:t>
      </w:r>
      <w:r w:rsidRPr="00D3538D">
        <w:rPr>
          <w:rFonts w:ascii="Times New Roman" w:hAnsi="Times New Roman"/>
          <w:sz w:val="24"/>
          <w:szCs w:val="24"/>
        </w:rPr>
        <w:t>utchinson</w:t>
      </w:r>
    </w:p>
    <w:p w:rsidR="003F4FBD" w:rsidRDefault="003F4FBD" w:rsidP="003F4FBD">
      <w:pPr>
        <w:pStyle w:val="PlainText"/>
        <w:numPr>
          <w:ilvl w:val="0"/>
          <w:numId w:val="1"/>
        </w:numPr>
        <w:jc w:val="both"/>
        <w:rPr>
          <w:rFonts w:ascii="Times New Roman" w:hAnsi="Times New Roman"/>
          <w:sz w:val="24"/>
          <w:szCs w:val="24"/>
        </w:rPr>
      </w:pPr>
      <w:r>
        <w:rPr>
          <w:rFonts w:ascii="Times New Roman" w:hAnsi="Times New Roman"/>
          <w:sz w:val="24"/>
          <w:szCs w:val="24"/>
        </w:rPr>
        <w:t>“Graph Theory with Applications to Engineering and Computer Science” prentice Hall, Englewood Cliffs, 1974.</w:t>
      </w:r>
    </w:p>
    <w:p w:rsidR="003F4FBD" w:rsidRPr="00961F5C" w:rsidRDefault="003F4FBD" w:rsidP="003F4FBD">
      <w:pPr>
        <w:pStyle w:val="PlainText"/>
        <w:numPr>
          <w:ilvl w:val="0"/>
          <w:numId w:val="1"/>
        </w:numPr>
        <w:jc w:val="both"/>
        <w:rPr>
          <w:rFonts w:ascii="Times New Roman" w:hAnsi="Times New Roman"/>
          <w:sz w:val="24"/>
          <w:szCs w:val="24"/>
        </w:rPr>
      </w:pPr>
      <w:r w:rsidRPr="00961F5C">
        <w:rPr>
          <w:rFonts w:ascii="Times New Roman" w:hAnsi="Times New Roman"/>
          <w:sz w:val="24"/>
          <w:szCs w:val="24"/>
        </w:rPr>
        <w:t xml:space="preserve"> J. P Tremblay and R.P </w:t>
      </w:r>
      <w:proofErr w:type="spellStart"/>
      <w:r w:rsidRPr="00961F5C">
        <w:rPr>
          <w:rFonts w:ascii="Times New Roman" w:hAnsi="Times New Roman"/>
          <w:sz w:val="24"/>
          <w:szCs w:val="24"/>
        </w:rPr>
        <w:t>Manohar</w:t>
      </w:r>
      <w:proofErr w:type="spellEnd"/>
      <w:r w:rsidRPr="00961F5C">
        <w:rPr>
          <w:rFonts w:ascii="Times New Roman" w:hAnsi="Times New Roman"/>
          <w:sz w:val="24"/>
          <w:szCs w:val="24"/>
        </w:rPr>
        <w:t xml:space="preserve">, DMS with Applications to Computer Science, Tata MC. </w:t>
      </w:r>
      <w:proofErr w:type="spellStart"/>
      <w:r w:rsidRPr="00961F5C">
        <w:rPr>
          <w:rFonts w:ascii="Times New Roman" w:hAnsi="Times New Roman"/>
          <w:sz w:val="24"/>
          <w:szCs w:val="24"/>
        </w:rPr>
        <w:t>Graw</w:t>
      </w:r>
      <w:proofErr w:type="spellEnd"/>
      <w:r w:rsidRPr="00961F5C">
        <w:rPr>
          <w:rFonts w:ascii="Times New Roman" w:hAnsi="Times New Roman"/>
          <w:sz w:val="24"/>
          <w:szCs w:val="24"/>
        </w:rPr>
        <w:t xml:space="preserve"> – Hill, 2001.</w:t>
      </w:r>
    </w:p>
    <w:p w:rsidR="00485C81" w:rsidRPr="00486FF1" w:rsidRDefault="00485C81" w:rsidP="00486FF1">
      <w:pPr>
        <w:jc w:val="center"/>
        <w:rPr>
          <w:rFonts w:ascii="Times New Roman" w:hAnsi="Times New Roman" w:cs="Times New Roman"/>
          <w:b/>
          <w:sz w:val="28"/>
          <w:szCs w:val="28"/>
        </w:rPr>
      </w:pPr>
      <w:r w:rsidRPr="00486FF1">
        <w:rPr>
          <w:rFonts w:ascii="Times New Roman" w:hAnsi="Times New Roman" w:cs="Times New Roman"/>
          <w:b/>
          <w:sz w:val="28"/>
          <w:szCs w:val="28"/>
        </w:rPr>
        <w:lastRenderedPageBreak/>
        <w:t xml:space="preserve">MCA17102: </w:t>
      </w:r>
      <w:r w:rsidR="00A11AD3">
        <w:rPr>
          <w:rFonts w:ascii="Times New Roman" w:hAnsi="Times New Roman" w:cs="Times New Roman"/>
          <w:b/>
          <w:sz w:val="28"/>
          <w:szCs w:val="28"/>
        </w:rPr>
        <w:t xml:space="preserve">Introduction to </w:t>
      </w:r>
      <w:r w:rsidRPr="00486FF1">
        <w:rPr>
          <w:rFonts w:ascii="Times New Roman" w:hAnsi="Times New Roman" w:cs="Times New Roman"/>
          <w:b/>
          <w:sz w:val="28"/>
          <w:szCs w:val="28"/>
        </w:rPr>
        <w:t>Internet Technologies</w:t>
      </w:r>
    </w:p>
    <w:p w:rsidR="00485C81" w:rsidRPr="0042394F" w:rsidRDefault="00485C81" w:rsidP="00485C81">
      <w:pPr>
        <w:pStyle w:val="Default"/>
        <w:jc w:val="both"/>
        <w:rPr>
          <w:rFonts w:ascii="Times New Roman" w:hAnsi="Times New Roman" w:cs="Times New Roman"/>
        </w:rPr>
      </w:pPr>
      <w:r w:rsidRPr="0042394F">
        <w:rPr>
          <w:rFonts w:ascii="Times New Roman" w:hAnsi="Times New Roman" w:cs="Times New Roman"/>
          <w:b/>
          <w:bCs/>
        </w:rPr>
        <w:t xml:space="preserve">UNIT </w:t>
      </w:r>
      <w:r w:rsidR="00B34790">
        <w:rPr>
          <w:rFonts w:ascii="Times New Roman" w:hAnsi="Times New Roman" w:cs="Times New Roman"/>
          <w:b/>
          <w:bCs/>
        </w:rPr>
        <w:t>–</w:t>
      </w:r>
      <w:r w:rsidRPr="0042394F">
        <w:rPr>
          <w:rFonts w:ascii="Times New Roman" w:hAnsi="Times New Roman" w:cs="Times New Roman"/>
          <w:b/>
          <w:bCs/>
        </w:rPr>
        <w:t xml:space="preserve"> I</w:t>
      </w:r>
      <w:r w:rsidR="00B34790">
        <w:rPr>
          <w:rFonts w:ascii="Times New Roman" w:hAnsi="Times New Roman" w:cs="Times New Roman"/>
          <w:b/>
          <w:bCs/>
        </w:rPr>
        <w:t>:</w:t>
      </w:r>
      <w:r w:rsidRPr="0042394F">
        <w:rPr>
          <w:rFonts w:ascii="Times New Roman" w:hAnsi="Times New Roman" w:cs="Times New Roman"/>
          <w:b/>
          <w:bCs/>
        </w:rPr>
        <w:t xml:space="preserve"> </w:t>
      </w:r>
    </w:p>
    <w:p w:rsidR="00485C81" w:rsidRDefault="00485C81" w:rsidP="00485C81">
      <w:pPr>
        <w:pStyle w:val="Default"/>
        <w:jc w:val="both"/>
        <w:rPr>
          <w:rFonts w:ascii="Times New Roman" w:hAnsi="Times New Roman" w:cs="Times New Roman"/>
        </w:rPr>
      </w:pPr>
    </w:p>
    <w:p w:rsidR="00485C81" w:rsidRPr="0042394F" w:rsidRDefault="00485C81" w:rsidP="00485C81">
      <w:pPr>
        <w:pStyle w:val="Default"/>
        <w:jc w:val="both"/>
        <w:rPr>
          <w:rFonts w:ascii="Times New Roman" w:hAnsi="Times New Roman" w:cs="Times New Roman"/>
        </w:rPr>
      </w:pPr>
      <w:r w:rsidRPr="0042394F">
        <w:rPr>
          <w:rFonts w:ascii="Times New Roman" w:hAnsi="Times New Roman" w:cs="Times New Roman"/>
        </w:rPr>
        <w:t xml:space="preserve">Introduction to Internet, Internet Services, WWW, Working of Internet, Internet Connection Concepts, Introduction to Intranet, DNS working, Configuring Internet Connection, Connecting LAN to Internet. Single User, Multi User, Server, Workstation, Client-Server environment, Computer Network, Types of Computer Network: LAN, WAN, MAN; Network Topologies. Protocols used in internet FTP, HTTP etc. </w:t>
      </w:r>
      <w:proofErr w:type="gramStart"/>
      <w:r w:rsidRPr="0042394F">
        <w:rPr>
          <w:rFonts w:ascii="Times New Roman" w:hAnsi="Times New Roman" w:cs="Times New Roman"/>
        </w:rPr>
        <w:t>Windows and GUI.</w:t>
      </w:r>
      <w:proofErr w:type="gramEnd"/>
      <w:r w:rsidRPr="0042394F">
        <w:rPr>
          <w:rFonts w:ascii="Times New Roman" w:hAnsi="Times New Roman" w:cs="Times New Roman"/>
        </w:rPr>
        <w:t xml:space="preserve"> </w:t>
      </w:r>
      <w:proofErr w:type="gramStart"/>
      <w:r w:rsidRPr="0042394F">
        <w:rPr>
          <w:rFonts w:ascii="Times New Roman" w:hAnsi="Times New Roman" w:cs="Times New Roman"/>
        </w:rPr>
        <w:t>Latest Developments and usage of Internet for IOT, Cloud Computing, Web Services.</w:t>
      </w:r>
      <w:proofErr w:type="gramEnd"/>
      <w:r w:rsidRPr="0042394F">
        <w:rPr>
          <w:rFonts w:ascii="Times New Roman" w:hAnsi="Times New Roman" w:cs="Times New Roman"/>
        </w:rPr>
        <w:t xml:space="preserve"> </w:t>
      </w:r>
    </w:p>
    <w:p w:rsidR="00485C81" w:rsidRDefault="00485C81" w:rsidP="00485C81">
      <w:pPr>
        <w:pStyle w:val="Default"/>
        <w:jc w:val="both"/>
        <w:rPr>
          <w:rFonts w:ascii="Times New Roman" w:hAnsi="Times New Roman" w:cs="Times New Roman"/>
          <w:b/>
          <w:bCs/>
        </w:rPr>
      </w:pPr>
    </w:p>
    <w:p w:rsidR="00485C81" w:rsidRPr="0042394F" w:rsidRDefault="00485C81" w:rsidP="00485C81">
      <w:pPr>
        <w:pStyle w:val="Default"/>
        <w:jc w:val="both"/>
        <w:rPr>
          <w:rFonts w:ascii="Times New Roman" w:hAnsi="Times New Roman" w:cs="Times New Roman"/>
        </w:rPr>
      </w:pPr>
      <w:r w:rsidRPr="0042394F">
        <w:rPr>
          <w:rFonts w:ascii="Times New Roman" w:hAnsi="Times New Roman" w:cs="Times New Roman"/>
          <w:b/>
          <w:bCs/>
        </w:rPr>
        <w:t xml:space="preserve">UNIT </w:t>
      </w:r>
      <w:r w:rsidR="00B34790">
        <w:rPr>
          <w:rFonts w:ascii="Times New Roman" w:hAnsi="Times New Roman" w:cs="Times New Roman"/>
          <w:b/>
          <w:bCs/>
        </w:rPr>
        <w:t>–</w:t>
      </w:r>
      <w:r w:rsidRPr="0042394F">
        <w:rPr>
          <w:rFonts w:ascii="Times New Roman" w:hAnsi="Times New Roman" w:cs="Times New Roman"/>
          <w:b/>
          <w:bCs/>
        </w:rPr>
        <w:t xml:space="preserve"> II</w:t>
      </w:r>
      <w:r w:rsidR="00B34790">
        <w:rPr>
          <w:rFonts w:ascii="Times New Roman" w:hAnsi="Times New Roman" w:cs="Times New Roman"/>
          <w:b/>
          <w:bCs/>
        </w:rPr>
        <w:t>:</w:t>
      </w:r>
      <w:r w:rsidRPr="0042394F">
        <w:rPr>
          <w:rFonts w:ascii="Times New Roman" w:hAnsi="Times New Roman" w:cs="Times New Roman"/>
          <w:b/>
          <w:bCs/>
        </w:rPr>
        <w:t xml:space="preserve"> </w:t>
      </w:r>
    </w:p>
    <w:p w:rsidR="00485C81" w:rsidRDefault="00485C81" w:rsidP="00485C81">
      <w:pPr>
        <w:pStyle w:val="Default"/>
        <w:jc w:val="both"/>
        <w:rPr>
          <w:rFonts w:ascii="Times New Roman" w:hAnsi="Times New Roman" w:cs="Times New Roman"/>
        </w:rPr>
      </w:pPr>
    </w:p>
    <w:p w:rsidR="00485C81" w:rsidRPr="0042394F" w:rsidRDefault="00485C81" w:rsidP="00485C81">
      <w:pPr>
        <w:pStyle w:val="Default"/>
        <w:jc w:val="both"/>
        <w:rPr>
          <w:rFonts w:ascii="Times New Roman" w:hAnsi="Times New Roman" w:cs="Times New Roman"/>
        </w:rPr>
      </w:pPr>
      <w:r w:rsidRPr="0042394F">
        <w:rPr>
          <w:rFonts w:ascii="Times New Roman" w:hAnsi="Times New Roman" w:cs="Times New Roman"/>
        </w:rPr>
        <w:t xml:space="preserve">E-Mail Concepts – Configuring E-Mail Program, Sending and Receiving Files through E-Mail, Fighting Spam, Sorting Mail, and avoiding E-Mail viruses. </w:t>
      </w:r>
      <w:proofErr w:type="gramStart"/>
      <w:r w:rsidRPr="0042394F">
        <w:rPr>
          <w:rFonts w:ascii="Times New Roman" w:hAnsi="Times New Roman" w:cs="Times New Roman"/>
        </w:rPr>
        <w:t>Web-Based chat rooms and discussion boards, Voice and Video conferencing.</w:t>
      </w:r>
      <w:proofErr w:type="gramEnd"/>
      <w:r w:rsidRPr="0042394F">
        <w:rPr>
          <w:rFonts w:ascii="Times New Roman" w:hAnsi="Times New Roman" w:cs="Times New Roman"/>
        </w:rPr>
        <w:t xml:space="preserve"> </w:t>
      </w:r>
      <w:proofErr w:type="gramStart"/>
      <w:r w:rsidRPr="0042394F">
        <w:rPr>
          <w:rFonts w:ascii="Times New Roman" w:hAnsi="Times New Roman" w:cs="Times New Roman"/>
        </w:rPr>
        <w:t>Streamlining Browsing, Keeping track of Favorite Web Sites, Web Security, Privacy, and Site-Blocking.</w:t>
      </w:r>
      <w:proofErr w:type="gramEnd"/>
      <w:r w:rsidRPr="0042394F">
        <w:rPr>
          <w:rFonts w:ascii="Times New Roman" w:hAnsi="Times New Roman" w:cs="Times New Roman"/>
        </w:rPr>
        <w:t xml:space="preserve"> </w:t>
      </w:r>
      <w:proofErr w:type="gramStart"/>
      <w:r w:rsidRPr="0042394F">
        <w:rPr>
          <w:rFonts w:ascii="Times New Roman" w:hAnsi="Times New Roman" w:cs="Times New Roman"/>
        </w:rPr>
        <w:t>Searching the Web – Audio and Video on the Web.</w:t>
      </w:r>
      <w:proofErr w:type="gramEnd"/>
      <w:r w:rsidRPr="0042394F">
        <w:rPr>
          <w:rFonts w:ascii="Times New Roman" w:hAnsi="Times New Roman" w:cs="Times New Roman"/>
        </w:rPr>
        <w:t xml:space="preserve"> Two tier-Three Architectures, Internet Architecture </w:t>
      </w:r>
    </w:p>
    <w:p w:rsidR="00485C81" w:rsidRDefault="00485C81" w:rsidP="00485C81">
      <w:pPr>
        <w:pStyle w:val="Default"/>
        <w:jc w:val="both"/>
        <w:rPr>
          <w:rFonts w:ascii="Times New Roman" w:hAnsi="Times New Roman" w:cs="Times New Roman"/>
          <w:b/>
          <w:bCs/>
        </w:rPr>
      </w:pPr>
    </w:p>
    <w:p w:rsidR="00485C81" w:rsidRPr="0042394F" w:rsidRDefault="00485C81" w:rsidP="00485C81">
      <w:pPr>
        <w:pStyle w:val="Default"/>
        <w:jc w:val="both"/>
        <w:rPr>
          <w:rFonts w:ascii="Times New Roman" w:hAnsi="Times New Roman" w:cs="Times New Roman"/>
        </w:rPr>
      </w:pPr>
      <w:r w:rsidRPr="0042394F">
        <w:rPr>
          <w:rFonts w:ascii="Times New Roman" w:hAnsi="Times New Roman" w:cs="Times New Roman"/>
          <w:b/>
          <w:bCs/>
        </w:rPr>
        <w:t>UNIT-III</w:t>
      </w:r>
      <w:r w:rsidR="00B34790">
        <w:rPr>
          <w:rFonts w:ascii="Times New Roman" w:hAnsi="Times New Roman" w:cs="Times New Roman"/>
          <w:b/>
          <w:bCs/>
        </w:rPr>
        <w:t>:</w:t>
      </w:r>
      <w:r w:rsidRPr="0042394F">
        <w:rPr>
          <w:rFonts w:ascii="Times New Roman" w:hAnsi="Times New Roman" w:cs="Times New Roman"/>
          <w:b/>
          <w:bCs/>
        </w:rPr>
        <w:t xml:space="preserve"> </w:t>
      </w:r>
    </w:p>
    <w:p w:rsidR="00485C81" w:rsidRDefault="00485C81" w:rsidP="00485C81">
      <w:pPr>
        <w:pStyle w:val="Default"/>
        <w:jc w:val="both"/>
        <w:rPr>
          <w:rFonts w:ascii="Times New Roman" w:hAnsi="Times New Roman" w:cs="Times New Roman"/>
        </w:rPr>
      </w:pPr>
    </w:p>
    <w:p w:rsidR="00485C81" w:rsidRPr="0042394F" w:rsidRDefault="00485C81" w:rsidP="00485C81">
      <w:pPr>
        <w:pStyle w:val="Default"/>
        <w:jc w:val="both"/>
        <w:rPr>
          <w:rFonts w:ascii="Times New Roman" w:hAnsi="Times New Roman" w:cs="Times New Roman"/>
        </w:rPr>
      </w:pPr>
      <w:proofErr w:type="gramStart"/>
      <w:r w:rsidRPr="0042394F">
        <w:rPr>
          <w:rFonts w:ascii="Times New Roman" w:hAnsi="Times New Roman" w:cs="Times New Roman"/>
        </w:rPr>
        <w:t>Web Browsers, Search Engines, Categories of Search Engines, Searching Criterion, Surfing the Net, Hypertext Transfer Protocol (HTTP), URL.</w:t>
      </w:r>
      <w:proofErr w:type="gramEnd"/>
      <w:r w:rsidRPr="0042394F">
        <w:rPr>
          <w:rFonts w:ascii="Times New Roman" w:hAnsi="Times New Roman" w:cs="Times New Roman"/>
        </w:rPr>
        <w:t xml:space="preserve"> </w:t>
      </w:r>
      <w:proofErr w:type="gramStart"/>
      <w:r w:rsidRPr="0042394F">
        <w:rPr>
          <w:rFonts w:ascii="Times New Roman" w:hAnsi="Times New Roman" w:cs="Times New Roman"/>
        </w:rPr>
        <w:t>Other Internet Tools.</w:t>
      </w:r>
      <w:proofErr w:type="gramEnd"/>
      <w:r w:rsidRPr="0042394F">
        <w:rPr>
          <w:rFonts w:ascii="Times New Roman" w:hAnsi="Times New Roman" w:cs="Times New Roman"/>
        </w:rPr>
        <w:t xml:space="preserve"> </w:t>
      </w:r>
      <w:proofErr w:type="gramStart"/>
      <w:r w:rsidRPr="0042394F">
        <w:rPr>
          <w:rFonts w:ascii="Times New Roman" w:hAnsi="Times New Roman" w:cs="Times New Roman"/>
        </w:rPr>
        <w:t xml:space="preserve">Online Chatting, Messaging, and Conferencing Concepts, E-Mail mailing lists, Usenet newsgroup concepts – Reading </w:t>
      </w:r>
      <w:proofErr w:type="spellStart"/>
      <w:r w:rsidRPr="0042394F">
        <w:rPr>
          <w:rFonts w:ascii="Times New Roman" w:hAnsi="Times New Roman" w:cs="Times New Roman"/>
        </w:rPr>
        <w:t>usenet</w:t>
      </w:r>
      <w:proofErr w:type="spellEnd"/>
      <w:r w:rsidRPr="0042394F">
        <w:rPr>
          <w:rFonts w:ascii="Times New Roman" w:hAnsi="Times New Roman" w:cs="Times New Roman"/>
        </w:rPr>
        <w:t xml:space="preserve"> newsgroups, Internet Relay Chat, Instant messaging.</w:t>
      </w:r>
      <w:proofErr w:type="gramEnd"/>
      <w:r w:rsidRPr="0042394F">
        <w:rPr>
          <w:rFonts w:ascii="Times New Roman" w:hAnsi="Times New Roman" w:cs="Times New Roman"/>
        </w:rPr>
        <w:t xml:space="preserve"> </w:t>
      </w:r>
    </w:p>
    <w:p w:rsidR="00485C81" w:rsidRDefault="00485C81" w:rsidP="00485C81">
      <w:pPr>
        <w:pStyle w:val="Default"/>
        <w:jc w:val="both"/>
        <w:rPr>
          <w:rFonts w:ascii="Times New Roman" w:hAnsi="Times New Roman" w:cs="Times New Roman"/>
          <w:b/>
          <w:bCs/>
        </w:rPr>
      </w:pPr>
    </w:p>
    <w:p w:rsidR="00485C81" w:rsidRPr="0042394F" w:rsidRDefault="00485C81" w:rsidP="00485C81">
      <w:pPr>
        <w:pStyle w:val="Default"/>
        <w:jc w:val="both"/>
        <w:rPr>
          <w:rFonts w:ascii="Times New Roman" w:hAnsi="Times New Roman" w:cs="Times New Roman"/>
        </w:rPr>
      </w:pPr>
      <w:r w:rsidRPr="0042394F">
        <w:rPr>
          <w:rFonts w:ascii="Times New Roman" w:hAnsi="Times New Roman" w:cs="Times New Roman"/>
          <w:b/>
          <w:bCs/>
        </w:rPr>
        <w:t>UNIT-IV</w:t>
      </w:r>
      <w:r w:rsidR="00B34790">
        <w:rPr>
          <w:rFonts w:ascii="Times New Roman" w:hAnsi="Times New Roman" w:cs="Times New Roman"/>
          <w:b/>
          <w:bCs/>
        </w:rPr>
        <w:t>:</w:t>
      </w:r>
      <w:r w:rsidRPr="0042394F">
        <w:rPr>
          <w:rFonts w:ascii="Times New Roman" w:hAnsi="Times New Roman" w:cs="Times New Roman"/>
          <w:b/>
          <w:bCs/>
        </w:rPr>
        <w:t xml:space="preserve"> </w:t>
      </w:r>
    </w:p>
    <w:p w:rsidR="00485C81" w:rsidRDefault="00485C81" w:rsidP="00485C81">
      <w:pPr>
        <w:pStyle w:val="Default"/>
        <w:jc w:val="both"/>
        <w:rPr>
          <w:rFonts w:ascii="Times New Roman" w:hAnsi="Times New Roman" w:cs="Times New Roman"/>
        </w:rPr>
      </w:pPr>
    </w:p>
    <w:p w:rsidR="00CD634C" w:rsidRPr="0042394F" w:rsidRDefault="00CD634C" w:rsidP="00CD634C">
      <w:pPr>
        <w:pStyle w:val="Default"/>
        <w:jc w:val="both"/>
        <w:rPr>
          <w:rFonts w:ascii="Times New Roman" w:hAnsi="Times New Roman" w:cs="Times New Roman"/>
        </w:rPr>
      </w:pPr>
      <w:r w:rsidRPr="0042394F">
        <w:rPr>
          <w:rFonts w:ascii="Times New Roman" w:hAnsi="Times New Roman" w:cs="Times New Roman"/>
        </w:rPr>
        <w:t xml:space="preserve">HTML-5: Internet Language, Understanding HTML, Create a Web Page, Linking to other Web Pages, Publishing HTML Pages, Text Alignment and Lists, Text Formatting Fonts Control, E-mail Links and link within a Page, Creating HTML Forms with HTML 5 controls. </w:t>
      </w:r>
    </w:p>
    <w:p w:rsidR="00CD634C" w:rsidRDefault="00CD634C" w:rsidP="00CD634C">
      <w:pPr>
        <w:pStyle w:val="Default"/>
        <w:jc w:val="both"/>
        <w:rPr>
          <w:rFonts w:ascii="Times New Roman" w:hAnsi="Times New Roman" w:cs="Times New Roman"/>
        </w:rPr>
      </w:pPr>
      <w:proofErr w:type="gramStart"/>
      <w:r w:rsidRPr="0059433E">
        <w:rPr>
          <w:rFonts w:ascii="Times New Roman" w:hAnsi="Times New Roman" w:cs="Times New Roman"/>
        </w:rPr>
        <w:t>Creating Web Page Graphics, Putting Graphics on a Web Page, Custom Backgrounds and</w:t>
      </w:r>
      <w:r>
        <w:rPr>
          <w:rFonts w:ascii="Times New Roman" w:hAnsi="Times New Roman" w:cs="Times New Roman"/>
        </w:rPr>
        <w:t xml:space="preserve"> </w:t>
      </w:r>
      <w:r w:rsidRPr="0059433E">
        <w:rPr>
          <w:rFonts w:ascii="Times New Roman" w:hAnsi="Times New Roman" w:cs="Times New Roman"/>
        </w:rPr>
        <w:t>Colors, Creating Animated Graphics.</w:t>
      </w:r>
      <w:proofErr w:type="gramEnd"/>
      <w:r w:rsidRPr="0059433E">
        <w:rPr>
          <w:rFonts w:ascii="Times New Roman" w:hAnsi="Times New Roman" w:cs="Times New Roman"/>
        </w:rPr>
        <w:t xml:space="preserve"> </w:t>
      </w:r>
      <w:proofErr w:type="gramStart"/>
      <w:r w:rsidRPr="0059433E">
        <w:rPr>
          <w:rFonts w:ascii="Times New Roman" w:hAnsi="Times New Roman" w:cs="Times New Roman"/>
        </w:rPr>
        <w:t>Web Page Design and layout, Advanced Layout with Tables, Using Style Sheets.</w:t>
      </w:r>
      <w:proofErr w:type="gramEnd"/>
    </w:p>
    <w:p w:rsidR="00CD634C" w:rsidRPr="0059433E" w:rsidRDefault="00CD634C" w:rsidP="00CD634C">
      <w:pPr>
        <w:pStyle w:val="Default"/>
        <w:jc w:val="both"/>
        <w:rPr>
          <w:rFonts w:ascii="Times New Roman" w:hAnsi="Times New Roman" w:cs="Times New Roman"/>
        </w:rPr>
      </w:pPr>
    </w:p>
    <w:p w:rsidR="00230FA4" w:rsidRPr="00C445E1" w:rsidRDefault="00230FA4" w:rsidP="00230FA4">
      <w:pPr>
        <w:pStyle w:val="PlainText"/>
        <w:jc w:val="both"/>
        <w:rPr>
          <w:rFonts w:ascii="Times New Roman" w:hAnsi="Times New Roman"/>
          <w:b/>
          <w:sz w:val="26"/>
          <w:szCs w:val="26"/>
          <w:u w:val="single"/>
        </w:rPr>
      </w:pPr>
      <w:r w:rsidRPr="00C445E1">
        <w:rPr>
          <w:rFonts w:ascii="Times New Roman" w:hAnsi="Times New Roman"/>
          <w:b/>
          <w:sz w:val="26"/>
          <w:szCs w:val="26"/>
          <w:u w:val="single"/>
        </w:rPr>
        <w:t>Text</w:t>
      </w:r>
      <w:r>
        <w:rPr>
          <w:rFonts w:ascii="Times New Roman" w:hAnsi="Times New Roman"/>
          <w:b/>
          <w:sz w:val="26"/>
          <w:szCs w:val="26"/>
          <w:u w:val="single"/>
        </w:rPr>
        <w:t xml:space="preserve"> </w:t>
      </w:r>
      <w:r w:rsidRPr="00C445E1">
        <w:rPr>
          <w:rFonts w:ascii="Times New Roman" w:hAnsi="Times New Roman"/>
          <w:b/>
          <w:sz w:val="26"/>
          <w:szCs w:val="26"/>
          <w:u w:val="single"/>
        </w:rPr>
        <w:t>Books:</w:t>
      </w:r>
    </w:p>
    <w:p w:rsidR="00485C81" w:rsidRPr="0042394F" w:rsidRDefault="00485C81" w:rsidP="00485C81">
      <w:pPr>
        <w:pStyle w:val="Default"/>
        <w:jc w:val="both"/>
        <w:rPr>
          <w:rFonts w:ascii="Times New Roman" w:hAnsi="Times New Roman" w:cs="Times New Roman"/>
        </w:rPr>
      </w:pPr>
    </w:p>
    <w:p w:rsidR="00485C81" w:rsidRPr="0042394F" w:rsidRDefault="00485C81" w:rsidP="00485C81">
      <w:pPr>
        <w:pStyle w:val="Default"/>
        <w:spacing w:after="63"/>
        <w:jc w:val="both"/>
        <w:rPr>
          <w:rFonts w:ascii="Times New Roman" w:hAnsi="Times New Roman" w:cs="Times New Roman"/>
        </w:rPr>
      </w:pPr>
      <w:r w:rsidRPr="0042394F">
        <w:rPr>
          <w:rFonts w:ascii="Times New Roman" w:hAnsi="Times New Roman" w:cs="Times New Roman"/>
        </w:rPr>
        <w:t xml:space="preserve">1. Dick Oliver: Tech Yourself HTML 4 in 24 Hours, </w:t>
      </w:r>
      <w:proofErr w:type="spellStart"/>
      <w:r w:rsidRPr="0042394F">
        <w:rPr>
          <w:rFonts w:ascii="Times New Roman" w:hAnsi="Times New Roman" w:cs="Times New Roman"/>
        </w:rPr>
        <w:t>Techmedia</w:t>
      </w:r>
      <w:proofErr w:type="spellEnd"/>
      <w:r w:rsidRPr="0042394F">
        <w:rPr>
          <w:rFonts w:ascii="Times New Roman" w:hAnsi="Times New Roman" w:cs="Times New Roman"/>
        </w:rPr>
        <w:t xml:space="preserve">. </w:t>
      </w:r>
    </w:p>
    <w:p w:rsidR="00485C81" w:rsidRPr="0042394F" w:rsidRDefault="00485C81" w:rsidP="00485C81">
      <w:pPr>
        <w:pStyle w:val="Default"/>
        <w:spacing w:after="63"/>
        <w:jc w:val="both"/>
        <w:rPr>
          <w:rFonts w:ascii="Times New Roman" w:hAnsi="Times New Roman" w:cs="Times New Roman"/>
        </w:rPr>
      </w:pPr>
      <w:r w:rsidRPr="0042394F">
        <w:rPr>
          <w:rFonts w:ascii="Times New Roman" w:hAnsi="Times New Roman" w:cs="Times New Roman"/>
        </w:rPr>
        <w:t xml:space="preserve">2. </w:t>
      </w:r>
      <w:proofErr w:type="spellStart"/>
      <w:r w:rsidRPr="0042394F">
        <w:rPr>
          <w:rFonts w:ascii="Times New Roman" w:hAnsi="Times New Roman" w:cs="Times New Roman"/>
        </w:rPr>
        <w:t>Satish</w:t>
      </w:r>
      <w:proofErr w:type="spellEnd"/>
      <w:r w:rsidRPr="0042394F">
        <w:rPr>
          <w:rFonts w:ascii="Times New Roman" w:hAnsi="Times New Roman" w:cs="Times New Roman"/>
        </w:rPr>
        <w:t xml:space="preserve"> Jain: "O" – Level Information Technology, </w:t>
      </w:r>
    </w:p>
    <w:p w:rsidR="00485C81" w:rsidRPr="0042394F" w:rsidRDefault="00485C81" w:rsidP="00485C81">
      <w:pPr>
        <w:pStyle w:val="Default"/>
        <w:spacing w:after="63"/>
        <w:jc w:val="both"/>
        <w:rPr>
          <w:rFonts w:ascii="Times New Roman" w:hAnsi="Times New Roman" w:cs="Times New Roman"/>
        </w:rPr>
      </w:pPr>
      <w:r w:rsidRPr="0042394F">
        <w:rPr>
          <w:rFonts w:ascii="Times New Roman" w:hAnsi="Times New Roman" w:cs="Times New Roman"/>
        </w:rPr>
        <w:t xml:space="preserve">3. Craig </w:t>
      </w:r>
      <w:proofErr w:type="spellStart"/>
      <w:r w:rsidRPr="0042394F">
        <w:rPr>
          <w:rFonts w:ascii="Times New Roman" w:hAnsi="Times New Roman" w:cs="Times New Roman"/>
        </w:rPr>
        <w:t>Zacker</w:t>
      </w:r>
      <w:proofErr w:type="spellEnd"/>
      <w:r w:rsidRPr="0042394F">
        <w:rPr>
          <w:rFonts w:ascii="Times New Roman" w:hAnsi="Times New Roman" w:cs="Times New Roman"/>
        </w:rPr>
        <w:t xml:space="preserve">: 10 minutes Guide to HTML Style Sheets, PHI. </w:t>
      </w:r>
    </w:p>
    <w:p w:rsidR="00485C81" w:rsidRPr="0042394F" w:rsidRDefault="00485C81" w:rsidP="00485C81">
      <w:pPr>
        <w:pStyle w:val="Default"/>
        <w:jc w:val="both"/>
        <w:rPr>
          <w:rFonts w:ascii="Times New Roman" w:hAnsi="Times New Roman" w:cs="Times New Roman"/>
        </w:rPr>
      </w:pPr>
      <w:r w:rsidRPr="0042394F">
        <w:rPr>
          <w:rFonts w:ascii="Times New Roman" w:hAnsi="Times New Roman" w:cs="Times New Roman"/>
        </w:rPr>
        <w:t xml:space="preserve">4. V.K. Jain: "O" – Level Information Technology, BPB Publications. </w:t>
      </w:r>
    </w:p>
    <w:p w:rsidR="00485C81" w:rsidRPr="0042394F" w:rsidRDefault="00485C81" w:rsidP="00485C81">
      <w:pPr>
        <w:pStyle w:val="Default"/>
        <w:spacing w:after="63"/>
        <w:jc w:val="both"/>
        <w:rPr>
          <w:rFonts w:ascii="Times New Roman" w:hAnsi="Times New Roman" w:cs="Times New Roman"/>
        </w:rPr>
      </w:pPr>
      <w:r w:rsidRPr="0042394F">
        <w:rPr>
          <w:rFonts w:ascii="Times New Roman" w:hAnsi="Times New Roman" w:cs="Times New Roman"/>
        </w:rPr>
        <w:t xml:space="preserve">5. Gill, </w:t>
      </w:r>
      <w:proofErr w:type="spellStart"/>
      <w:r w:rsidRPr="0042394F">
        <w:rPr>
          <w:rFonts w:ascii="Times New Roman" w:hAnsi="Times New Roman" w:cs="Times New Roman"/>
        </w:rPr>
        <w:t>Nasib</w:t>
      </w:r>
      <w:proofErr w:type="spellEnd"/>
      <w:r w:rsidRPr="0042394F">
        <w:rPr>
          <w:rFonts w:ascii="Times New Roman" w:hAnsi="Times New Roman" w:cs="Times New Roman"/>
        </w:rPr>
        <w:t xml:space="preserve"> Singh: Essentials of Computer and Network Technology, </w:t>
      </w:r>
      <w:proofErr w:type="spellStart"/>
      <w:r w:rsidRPr="0042394F">
        <w:rPr>
          <w:rFonts w:ascii="Times New Roman" w:hAnsi="Times New Roman" w:cs="Times New Roman"/>
        </w:rPr>
        <w:t>Khanna</w:t>
      </w:r>
      <w:proofErr w:type="spellEnd"/>
      <w:r w:rsidRPr="0042394F">
        <w:rPr>
          <w:rFonts w:ascii="Times New Roman" w:hAnsi="Times New Roman" w:cs="Times New Roman"/>
        </w:rPr>
        <w:t xml:space="preserve"> Books </w:t>
      </w:r>
    </w:p>
    <w:p w:rsidR="00485C81" w:rsidRPr="0042394F" w:rsidRDefault="00485C81" w:rsidP="00485C81">
      <w:pPr>
        <w:pStyle w:val="Default"/>
        <w:spacing w:after="63"/>
        <w:jc w:val="both"/>
        <w:rPr>
          <w:rFonts w:ascii="Times New Roman" w:hAnsi="Times New Roman" w:cs="Times New Roman"/>
        </w:rPr>
      </w:pPr>
      <w:r w:rsidRPr="0042394F">
        <w:rPr>
          <w:rFonts w:ascii="Times New Roman" w:hAnsi="Times New Roman" w:cs="Times New Roman"/>
        </w:rPr>
        <w:t xml:space="preserve">6. Publishing Co., New Delhi. </w:t>
      </w:r>
    </w:p>
    <w:p w:rsidR="00485C81" w:rsidRPr="0042394F" w:rsidRDefault="00485C81" w:rsidP="00485C81">
      <w:pPr>
        <w:pStyle w:val="Default"/>
        <w:spacing w:after="63"/>
        <w:jc w:val="both"/>
        <w:rPr>
          <w:rFonts w:ascii="Times New Roman" w:hAnsi="Times New Roman" w:cs="Times New Roman"/>
        </w:rPr>
      </w:pPr>
      <w:r w:rsidRPr="0042394F">
        <w:rPr>
          <w:rFonts w:ascii="Times New Roman" w:hAnsi="Times New Roman" w:cs="Times New Roman"/>
        </w:rPr>
        <w:t xml:space="preserve">7. Margaret Levine Young: Internet – The Complete Reference </w:t>
      </w:r>
    </w:p>
    <w:p w:rsidR="00485C81" w:rsidRPr="0042394F" w:rsidRDefault="00485C81" w:rsidP="00485C81">
      <w:pPr>
        <w:pStyle w:val="Default"/>
        <w:spacing w:after="63"/>
        <w:jc w:val="both"/>
        <w:rPr>
          <w:rFonts w:ascii="Times New Roman" w:hAnsi="Times New Roman" w:cs="Times New Roman"/>
        </w:rPr>
      </w:pPr>
      <w:r w:rsidRPr="0042394F">
        <w:rPr>
          <w:rFonts w:ascii="Times New Roman" w:hAnsi="Times New Roman" w:cs="Times New Roman"/>
        </w:rPr>
        <w:t xml:space="preserve">8. Harley Hahn: The Internet – Complete Reference, TMH. </w:t>
      </w:r>
    </w:p>
    <w:p w:rsidR="00485C81" w:rsidRPr="0042394F" w:rsidRDefault="00485C81" w:rsidP="00485C81">
      <w:pPr>
        <w:pStyle w:val="Default"/>
        <w:jc w:val="both"/>
        <w:rPr>
          <w:rFonts w:ascii="Times New Roman" w:hAnsi="Times New Roman" w:cs="Times New Roman"/>
        </w:rPr>
      </w:pPr>
      <w:r w:rsidRPr="0042394F">
        <w:rPr>
          <w:rFonts w:ascii="Times New Roman" w:hAnsi="Times New Roman" w:cs="Times New Roman"/>
        </w:rPr>
        <w:t xml:space="preserve">9. </w:t>
      </w:r>
      <w:proofErr w:type="spellStart"/>
      <w:r w:rsidRPr="0042394F">
        <w:rPr>
          <w:rFonts w:ascii="Times New Roman" w:hAnsi="Times New Roman" w:cs="Times New Roman"/>
        </w:rPr>
        <w:t>Rajender</w:t>
      </w:r>
      <w:proofErr w:type="spellEnd"/>
      <w:r w:rsidRPr="0042394F">
        <w:rPr>
          <w:rFonts w:ascii="Times New Roman" w:hAnsi="Times New Roman" w:cs="Times New Roman"/>
        </w:rPr>
        <w:t xml:space="preserve"> Singh </w:t>
      </w:r>
      <w:proofErr w:type="spellStart"/>
      <w:r w:rsidRPr="0042394F">
        <w:rPr>
          <w:rFonts w:ascii="Times New Roman" w:hAnsi="Times New Roman" w:cs="Times New Roman"/>
        </w:rPr>
        <w:t>Chillar</w:t>
      </w:r>
      <w:proofErr w:type="spellEnd"/>
      <w:r w:rsidRPr="0042394F">
        <w:rPr>
          <w:rFonts w:ascii="Times New Roman" w:hAnsi="Times New Roman" w:cs="Times New Roman"/>
        </w:rPr>
        <w:t xml:space="preserve">: Application of IT to Business, </w:t>
      </w:r>
      <w:proofErr w:type="spellStart"/>
      <w:r w:rsidRPr="0042394F">
        <w:rPr>
          <w:rFonts w:ascii="Times New Roman" w:hAnsi="Times New Roman" w:cs="Times New Roman"/>
        </w:rPr>
        <w:t>Ramesh</w:t>
      </w:r>
      <w:proofErr w:type="spellEnd"/>
      <w:r w:rsidRPr="0042394F">
        <w:rPr>
          <w:rFonts w:ascii="Times New Roman" w:hAnsi="Times New Roman" w:cs="Times New Roman"/>
        </w:rPr>
        <w:t xml:space="preserve"> Publishers, </w:t>
      </w:r>
      <w:proofErr w:type="spellStart"/>
      <w:r w:rsidRPr="0042394F">
        <w:rPr>
          <w:rFonts w:ascii="Times New Roman" w:hAnsi="Times New Roman" w:cs="Times New Roman"/>
        </w:rPr>
        <w:t>Jaipur</w:t>
      </w:r>
      <w:proofErr w:type="spellEnd"/>
      <w:r w:rsidRPr="0042394F">
        <w:rPr>
          <w:rFonts w:ascii="Times New Roman" w:hAnsi="Times New Roman" w:cs="Times New Roman"/>
        </w:rPr>
        <w:t xml:space="preserve">. </w:t>
      </w:r>
    </w:p>
    <w:p w:rsidR="00485C81" w:rsidRPr="0042394F" w:rsidRDefault="00485C81" w:rsidP="00485C81">
      <w:pPr>
        <w:pStyle w:val="Default"/>
        <w:jc w:val="both"/>
        <w:rPr>
          <w:rFonts w:ascii="Times New Roman" w:hAnsi="Times New Roman" w:cs="Times New Roman"/>
        </w:rPr>
      </w:pPr>
    </w:p>
    <w:p w:rsidR="00230FA4" w:rsidRDefault="00230FA4" w:rsidP="00227653">
      <w:pPr>
        <w:jc w:val="both"/>
        <w:rPr>
          <w:rFonts w:ascii="Times New Roman" w:hAnsi="Times New Roman" w:cs="Times New Roman"/>
          <w:b/>
          <w:sz w:val="26"/>
          <w:szCs w:val="26"/>
        </w:rPr>
      </w:pPr>
    </w:p>
    <w:p w:rsidR="00227653" w:rsidRPr="00FB3F3E" w:rsidRDefault="00227653" w:rsidP="00CF58CD">
      <w:pPr>
        <w:jc w:val="center"/>
        <w:rPr>
          <w:rFonts w:ascii="Times New Roman" w:hAnsi="Times New Roman" w:cs="Times New Roman"/>
          <w:b/>
          <w:sz w:val="28"/>
          <w:szCs w:val="28"/>
        </w:rPr>
      </w:pPr>
      <w:r w:rsidRPr="00FB3F3E">
        <w:rPr>
          <w:rFonts w:ascii="Times New Roman" w:hAnsi="Times New Roman" w:cs="Times New Roman"/>
          <w:b/>
          <w:sz w:val="28"/>
          <w:szCs w:val="28"/>
        </w:rPr>
        <w:lastRenderedPageBreak/>
        <w:t>MCA17103: Object Oriented Programming Using C++</w:t>
      </w:r>
    </w:p>
    <w:p w:rsidR="00884599" w:rsidRDefault="00884599" w:rsidP="00121F7F">
      <w:pPr>
        <w:jc w:val="center"/>
        <w:rPr>
          <w:rFonts w:ascii="Times New Roman" w:hAnsi="Times New Roman" w:cs="Times New Roman"/>
          <w:b/>
          <w:sz w:val="28"/>
          <w:szCs w:val="28"/>
        </w:rPr>
      </w:pPr>
    </w:p>
    <w:p w:rsidR="00F11067" w:rsidRDefault="00F11067" w:rsidP="00F11067">
      <w:pPr>
        <w:spacing w:after="0" w:line="240" w:lineRule="auto"/>
        <w:rPr>
          <w:rFonts w:ascii="Times New Roman" w:hAnsi="Times New Roman" w:cs="Times New Roman"/>
          <w:b/>
          <w:sz w:val="24"/>
          <w:szCs w:val="24"/>
        </w:rPr>
      </w:pPr>
      <w:r w:rsidRPr="00F11067">
        <w:rPr>
          <w:rFonts w:ascii="Times New Roman" w:hAnsi="Times New Roman" w:cs="Times New Roman"/>
          <w:b/>
          <w:sz w:val="24"/>
          <w:szCs w:val="24"/>
        </w:rPr>
        <w:t>UNIT – I</w:t>
      </w:r>
      <w:r w:rsidR="00CD2DA8">
        <w:rPr>
          <w:rFonts w:ascii="Times New Roman" w:hAnsi="Times New Roman" w:cs="Times New Roman"/>
          <w:b/>
          <w:sz w:val="24"/>
          <w:szCs w:val="24"/>
        </w:rPr>
        <w:t>:</w:t>
      </w:r>
      <w:r>
        <w:rPr>
          <w:rFonts w:ascii="Times New Roman" w:hAnsi="Times New Roman" w:cs="Times New Roman"/>
          <w:b/>
          <w:sz w:val="24"/>
          <w:szCs w:val="24"/>
        </w:rPr>
        <w:t xml:space="preserve"> </w:t>
      </w:r>
    </w:p>
    <w:p w:rsidR="00F11067" w:rsidRPr="00F11067" w:rsidRDefault="00F11067" w:rsidP="008F6B0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Basics, Tokens, Expressions: </w:t>
      </w:r>
      <w:r>
        <w:rPr>
          <w:rFonts w:ascii="Times New Roman" w:hAnsi="Times New Roman" w:cs="Times New Roman"/>
          <w:sz w:val="24"/>
          <w:szCs w:val="24"/>
        </w:rPr>
        <w:t xml:space="preserve">Software Crisis, Software Evolution, Procedure Oriented Programming Paradigm, Basic Concepts of OOP, </w:t>
      </w:r>
      <w:r w:rsidR="00C0055F">
        <w:rPr>
          <w:rFonts w:ascii="Times New Roman" w:hAnsi="Times New Roman" w:cs="Times New Roman"/>
          <w:sz w:val="24"/>
          <w:szCs w:val="24"/>
        </w:rPr>
        <w:t>Benefits of OOP, Object Orien</w:t>
      </w:r>
      <w:r w:rsidR="00EF2936">
        <w:rPr>
          <w:rFonts w:ascii="Times New Roman" w:hAnsi="Times New Roman" w:cs="Times New Roman"/>
          <w:sz w:val="24"/>
          <w:szCs w:val="24"/>
        </w:rPr>
        <w:t>ted Languages, Features of OOP,</w:t>
      </w:r>
      <w:r w:rsidR="00C0055F">
        <w:rPr>
          <w:rFonts w:ascii="Times New Roman" w:hAnsi="Times New Roman" w:cs="Times New Roman"/>
          <w:sz w:val="24"/>
          <w:szCs w:val="24"/>
        </w:rPr>
        <w:t xml:space="preserve"> Applications of OOP, A Simple C++ Program, Structure of C++ Program, Tokens</w:t>
      </w:r>
      <w:r w:rsidR="00965654">
        <w:rPr>
          <w:rFonts w:ascii="Times New Roman" w:hAnsi="Times New Roman" w:cs="Times New Roman"/>
          <w:sz w:val="24"/>
          <w:szCs w:val="24"/>
        </w:rPr>
        <w:t>, Keywords, Identifiers and Constants, Basic Data Types, User Defined Data Types</w:t>
      </w:r>
      <w:r w:rsidR="001B707F">
        <w:rPr>
          <w:rFonts w:ascii="Times New Roman" w:hAnsi="Times New Roman" w:cs="Times New Roman"/>
          <w:sz w:val="24"/>
          <w:szCs w:val="24"/>
        </w:rPr>
        <w:t>, Derived Data Types, Dynamic Initialization of Variables, Reference Variables, Operators in C++, Scope Resolution Operator, Member Dereferencing Operators</w:t>
      </w:r>
      <w:r w:rsidR="008F6B03">
        <w:rPr>
          <w:rFonts w:ascii="Times New Roman" w:hAnsi="Times New Roman" w:cs="Times New Roman"/>
          <w:sz w:val="24"/>
          <w:szCs w:val="24"/>
        </w:rPr>
        <w:t>, Memory Management Operators.</w:t>
      </w:r>
    </w:p>
    <w:p w:rsidR="00F11067" w:rsidRDefault="00F11067" w:rsidP="00F11067">
      <w:pPr>
        <w:rPr>
          <w:rFonts w:ascii="Times New Roman" w:hAnsi="Times New Roman" w:cs="Times New Roman"/>
          <w:b/>
          <w:sz w:val="24"/>
          <w:szCs w:val="24"/>
        </w:rPr>
      </w:pPr>
    </w:p>
    <w:p w:rsidR="00C05CCE" w:rsidRDefault="008F6B03" w:rsidP="00D254D0">
      <w:pPr>
        <w:spacing w:after="0" w:line="240" w:lineRule="auto"/>
        <w:jc w:val="both"/>
        <w:rPr>
          <w:rFonts w:ascii="Times New Roman" w:hAnsi="Times New Roman" w:cs="Times New Roman"/>
          <w:b/>
          <w:sz w:val="24"/>
          <w:szCs w:val="24"/>
        </w:rPr>
      </w:pPr>
      <w:r w:rsidRPr="00F11067">
        <w:rPr>
          <w:rFonts w:ascii="Times New Roman" w:hAnsi="Times New Roman" w:cs="Times New Roman"/>
          <w:b/>
          <w:sz w:val="24"/>
          <w:szCs w:val="24"/>
        </w:rPr>
        <w:t>UNIT – I</w:t>
      </w:r>
      <w:r>
        <w:rPr>
          <w:rFonts w:ascii="Times New Roman" w:hAnsi="Times New Roman" w:cs="Times New Roman"/>
          <w:b/>
          <w:sz w:val="24"/>
          <w:szCs w:val="24"/>
        </w:rPr>
        <w:t>I</w:t>
      </w:r>
      <w:r w:rsidR="00CD2DA8">
        <w:rPr>
          <w:rFonts w:ascii="Times New Roman" w:hAnsi="Times New Roman" w:cs="Times New Roman"/>
          <w:b/>
          <w:sz w:val="24"/>
          <w:szCs w:val="24"/>
        </w:rPr>
        <w:t>:</w:t>
      </w:r>
    </w:p>
    <w:p w:rsidR="008F6B03" w:rsidRDefault="00C05CCE" w:rsidP="00D254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Functions, Classes and Objects: </w:t>
      </w:r>
      <w:r>
        <w:rPr>
          <w:rFonts w:ascii="Times New Roman" w:hAnsi="Times New Roman" w:cs="Times New Roman"/>
          <w:sz w:val="24"/>
          <w:szCs w:val="24"/>
        </w:rPr>
        <w:t xml:space="preserve">Introduction to classes, Specifying a class, Defining a member Functions, A C++ Program with Class Access </w:t>
      </w:r>
      <w:proofErr w:type="spellStart"/>
      <w:r>
        <w:rPr>
          <w:rFonts w:ascii="Times New Roman" w:hAnsi="Times New Roman" w:cs="Times New Roman"/>
          <w:sz w:val="24"/>
          <w:szCs w:val="24"/>
        </w:rPr>
        <w:t>Specifiers</w:t>
      </w:r>
      <w:proofErr w:type="spellEnd"/>
      <w:r>
        <w:rPr>
          <w:rFonts w:ascii="Times New Roman" w:hAnsi="Times New Roman" w:cs="Times New Roman"/>
          <w:sz w:val="24"/>
          <w:szCs w:val="24"/>
        </w:rPr>
        <w:t>, In</w:t>
      </w:r>
      <w:r w:rsidR="00251BC8">
        <w:rPr>
          <w:rFonts w:ascii="Times New Roman" w:hAnsi="Times New Roman" w:cs="Times New Roman"/>
          <w:sz w:val="24"/>
          <w:szCs w:val="24"/>
        </w:rPr>
        <w:t xml:space="preserve">line function, Nesting of Member Functions, Memory Allocation for Objects, Static Data Members, </w:t>
      </w:r>
      <w:r w:rsidR="002008A5">
        <w:rPr>
          <w:rFonts w:ascii="Times New Roman" w:hAnsi="Times New Roman" w:cs="Times New Roman"/>
          <w:sz w:val="24"/>
          <w:szCs w:val="24"/>
        </w:rPr>
        <w:t xml:space="preserve">Static Member Functions, Array of Objects, Object as Function Arguments, Default Arguments, </w:t>
      </w:r>
      <w:r w:rsidR="008242FF">
        <w:rPr>
          <w:rFonts w:ascii="Times New Roman" w:hAnsi="Times New Roman" w:cs="Times New Roman"/>
          <w:sz w:val="24"/>
          <w:szCs w:val="24"/>
        </w:rPr>
        <w:t>Const Arguments, Function Overloading, Friend Functions</w:t>
      </w:r>
      <w:r w:rsidR="00EF2936">
        <w:rPr>
          <w:rFonts w:ascii="Times New Roman" w:hAnsi="Times New Roman" w:cs="Times New Roman"/>
          <w:sz w:val="24"/>
          <w:szCs w:val="24"/>
        </w:rPr>
        <w:t xml:space="preserve"> &amp; Virtual Functions.</w:t>
      </w:r>
      <w:r w:rsidR="008F6B03">
        <w:rPr>
          <w:rFonts w:ascii="Times New Roman" w:hAnsi="Times New Roman" w:cs="Times New Roman"/>
          <w:b/>
          <w:sz w:val="24"/>
          <w:szCs w:val="24"/>
        </w:rPr>
        <w:t xml:space="preserve"> </w:t>
      </w:r>
    </w:p>
    <w:p w:rsidR="008F6B03" w:rsidRDefault="008F6B03" w:rsidP="00D254D0">
      <w:pPr>
        <w:jc w:val="both"/>
        <w:rPr>
          <w:rFonts w:ascii="Times New Roman" w:hAnsi="Times New Roman" w:cs="Times New Roman"/>
          <w:b/>
          <w:sz w:val="24"/>
          <w:szCs w:val="24"/>
        </w:rPr>
      </w:pPr>
    </w:p>
    <w:p w:rsidR="00A0436F" w:rsidRDefault="00A0436F" w:rsidP="00D254D0">
      <w:pPr>
        <w:spacing w:after="0" w:line="240" w:lineRule="auto"/>
        <w:jc w:val="both"/>
        <w:rPr>
          <w:rFonts w:ascii="Times New Roman" w:hAnsi="Times New Roman" w:cs="Times New Roman"/>
          <w:b/>
          <w:sz w:val="24"/>
          <w:szCs w:val="24"/>
        </w:rPr>
      </w:pPr>
      <w:r w:rsidRPr="00F11067">
        <w:rPr>
          <w:rFonts w:ascii="Times New Roman" w:hAnsi="Times New Roman" w:cs="Times New Roman"/>
          <w:b/>
          <w:sz w:val="24"/>
          <w:szCs w:val="24"/>
        </w:rPr>
        <w:t>UNIT – I</w:t>
      </w:r>
      <w:r>
        <w:rPr>
          <w:rFonts w:ascii="Times New Roman" w:hAnsi="Times New Roman" w:cs="Times New Roman"/>
          <w:b/>
          <w:sz w:val="24"/>
          <w:szCs w:val="24"/>
        </w:rPr>
        <w:t>II</w:t>
      </w:r>
      <w:r w:rsidR="00CD2DA8">
        <w:rPr>
          <w:rFonts w:ascii="Times New Roman" w:hAnsi="Times New Roman" w:cs="Times New Roman"/>
          <w:b/>
          <w:sz w:val="24"/>
          <w:szCs w:val="24"/>
        </w:rPr>
        <w:t>:</w:t>
      </w:r>
    </w:p>
    <w:p w:rsidR="00A0436F" w:rsidRDefault="00A0436F" w:rsidP="00D254D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Constructors, Destructors, Inheritance: </w:t>
      </w:r>
      <w:r w:rsidRPr="00A0436F">
        <w:rPr>
          <w:rFonts w:ascii="Times New Roman" w:hAnsi="Times New Roman" w:cs="Times New Roman"/>
          <w:sz w:val="24"/>
          <w:szCs w:val="24"/>
        </w:rPr>
        <w:t>Introduction</w:t>
      </w:r>
      <w:r>
        <w:rPr>
          <w:rFonts w:ascii="Times New Roman" w:hAnsi="Times New Roman" w:cs="Times New Roman"/>
          <w:sz w:val="24"/>
          <w:szCs w:val="24"/>
        </w:rPr>
        <w:t>, Constructors, Parameterized Constructors, Multiple Constructo</w:t>
      </w:r>
      <w:r w:rsidR="0057007B">
        <w:rPr>
          <w:rFonts w:ascii="Times New Roman" w:hAnsi="Times New Roman" w:cs="Times New Roman"/>
          <w:sz w:val="24"/>
          <w:szCs w:val="24"/>
        </w:rPr>
        <w:t>rs in a Class, Constructors with Default Arguments,</w:t>
      </w:r>
      <w:r w:rsidR="00665000">
        <w:rPr>
          <w:rFonts w:ascii="Times New Roman" w:hAnsi="Times New Roman" w:cs="Times New Roman"/>
          <w:sz w:val="24"/>
          <w:szCs w:val="24"/>
        </w:rPr>
        <w:t xml:space="preserve"> Dynamic initialization of Objects, Copy Constructors, Dynamic Constructors, Destructors</w:t>
      </w:r>
      <w:r w:rsidR="001F76E7">
        <w:rPr>
          <w:rFonts w:ascii="Times New Roman" w:hAnsi="Times New Roman" w:cs="Times New Roman"/>
          <w:sz w:val="24"/>
          <w:szCs w:val="24"/>
        </w:rPr>
        <w:t xml:space="preserve">, </w:t>
      </w:r>
      <w:r w:rsidR="00DA58F1">
        <w:rPr>
          <w:rFonts w:ascii="Times New Roman" w:hAnsi="Times New Roman" w:cs="Times New Roman"/>
          <w:sz w:val="24"/>
          <w:szCs w:val="24"/>
        </w:rPr>
        <w:t xml:space="preserve">Operator Overloading, Rules for Operator Overloading, </w:t>
      </w:r>
      <w:r w:rsidR="00896F79">
        <w:rPr>
          <w:rFonts w:ascii="Times New Roman" w:hAnsi="Times New Roman" w:cs="Times New Roman"/>
          <w:sz w:val="24"/>
          <w:szCs w:val="24"/>
        </w:rPr>
        <w:t>Overloading of Binary and Unary Operators</w:t>
      </w:r>
      <w:r w:rsidR="001F76E7">
        <w:rPr>
          <w:rFonts w:ascii="Times New Roman" w:hAnsi="Times New Roman" w:cs="Times New Roman"/>
          <w:sz w:val="24"/>
          <w:szCs w:val="24"/>
        </w:rPr>
        <w:t>, Introduction to Inheritance, Defining Derived Classes, Single Inheritance, Multiple Inheritance, Multi Level Inheritance, Hierarchical Inheritance, Hybrid Inheritance, Abstract Classes, Constructors in Derived Classes, Containership</w:t>
      </w:r>
      <w:r w:rsidR="00896F79">
        <w:rPr>
          <w:rFonts w:ascii="Times New Roman" w:hAnsi="Times New Roman" w:cs="Times New Roman"/>
          <w:sz w:val="24"/>
          <w:szCs w:val="24"/>
        </w:rPr>
        <w:t>.</w:t>
      </w:r>
    </w:p>
    <w:p w:rsidR="00D254D0" w:rsidRDefault="00D254D0" w:rsidP="00D254D0">
      <w:pPr>
        <w:spacing w:after="0" w:line="240" w:lineRule="auto"/>
        <w:jc w:val="both"/>
        <w:rPr>
          <w:rFonts w:ascii="Times New Roman" w:hAnsi="Times New Roman" w:cs="Times New Roman"/>
          <w:sz w:val="24"/>
          <w:szCs w:val="24"/>
        </w:rPr>
      </w:pPr>
    </w:p>
    <w:p w:rsidR="00D254D0" w:rsidRDefault="00D254D0" w:rsidP="00D254D0">
      <w:pPr>
        <w:spacing w:after="0" w:line="240" w:lineRule="auto"/>
        <w:jc w:val="both"/>
        <w:rPr>
          <w:rFonts w:ascii="Times New Roman" w:hAnsi="Times New Roman" w:cs="Times New Roman"/>
          <w:b/>
          <w:sz w:val="24"/>
          <w:szCs w:val="24"/>
        </w:rPr>
      </w:pPr>
      <w:r w:rsidRPr="00F11067">
        <w:rPr>
          <w:rFonts w:ascii="Times New Roman" w:hAnsi="Times New Roman" w:cs="Times New Roman"/>
          <w:b/>
          <w:sz w:val="24"/>
          <w:szCs w:val="24"/>
        </w:rPr>
        <w:t>UNIT – I</w:t>
      </w:r>
      <w:r>
        <w:rPr>
          <w:rFonts w:ascii="Times New Roman" w:hAnsi="Times New Roman" w:cs="Times New Roman"/>
          <w:b/>
          <w:sz w:val="24"/>
          <w:szCs w:val="24"/>
        </w:rPr>
        <w:t>V</w:t>
      </w:r>
      <w:r w:rsidR="00CD2DA8">
        <w:rPr>
          <w:rFonts w:ascii="Times New Roman" w:hAnsi="Times New Roman" w:cs="Times New Roman"/>
          <w:b/>
          <w:sz w:val="24"/>
          <w:szCs w:val="24"/>
        </w:rPr>
        <w:t>:</w:t>
      </w:r>
    </w:p>
    <w:p w:rsidR="002A75A3" w:rsidRDefault="002A75A3" w:rsidP="00D254D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Pointers, Virtual Functions and Polymorphism: </w:t>
      </w:r>
      <w:r>
        <w:rPr>
          <w:rFonts w:ascii="Times New Roman" w:hAnsi="Times New Roman" w:cs="Times New Roman"/>
          <w:sz w:val="24"/>
          <w:szCs w:val="24"/>
        </w:rPr>
        <w:t xml:space="preserve">Introduction, </w:t>
      </w:r>
      <w:r w:rsidR="009B436F">
        <w:rPr>
          <w:rFonts w:ascii="Times New Roman" w:hAnsi="Times New Roman" w:cs="Times New Roman"/>
          <w:sz w:val="24"/>
          <w:szCs w:val="24"/>
        </w:rPr>
        <w:t xml:space="preserve">Polymorphism, Compile time Polymorphism, Runtime Polymorphism, </w:t>
      </w:r>
      <w:r>
        <w:rPr>
          <w:rFonts w:ascii="Times New Roman" w:hAnsi="Times New Roman" w:cs="Times New Roman"/>
          <w:sz w:val="24"/>
          <w:szCs w:val="24"/>
        </w:rPr>
        <w:t>Pointers to objects, this Pointer, Pointers to</w:t>
      </w:r>
      <w:r w:rsidR="00B6208F">
        <w:rPr>
          <w:rFonts w:ascii="Times New Roman" w:hAnsi="Times New Roman" w:cs="Times New Roman"/>
          <w:sz w:val="24"/>
          <w:szCs w:val="24"/>
        </w:rPr>
        <w:t xml:space="preserve"> Derived Classes, , Virtual Functions, Pure Virtual Functions.</w:t>
      </w:r>
    </w:p>
    <w:p w:rsidR="00CD2DA8" w:rsidRDefault="00CD2DA8" w:rsidP="00D254D0">
      <w:pPr>
        <w:spacing w:after="0" w:line="240" w:lineRule="auto"/>
        <w:jc w:val="both"/>
        <w:rPr>
          <w:rFonts w:ascii="Times New Roman" w:hAnsi="Times New Roman" w:cs="Times New Roman"/>
          <w:sz w:val="24"/>
          <w:szCs w:val="24"/>
        </w:rPr>
      </w:pPr>
      <w:r w:rsidRPr="00CD2DA8">
        <w:rPr>
          <w:rFonts w:ascii="Times New Roman" w:hAnsi="Times New Roman" w:cs="Times New Roman"/>
          <w:b/>
          <w:sz w:val="24"/>
          <w:szCs w:val="24"/>
        </w:rPr>
        <w:t>Templates and Exception handling:</w:t>
      </w:r>
      <w:r>
        <w:rPr>
          <w:rFonts w:ascii="Times New Roman" w:hAnsi="Times New Roman" w:cs="Times New Roman"/>
          <w:b/>
          <w:sz w:val="24"/>
          <w:szCs w:val="24"/>
        </w:rPr>
        <w:t xml:space="preserve"> </w:t>
      </w:r>
      <w:r w:rsidRPr="00CD2DA8">
        <w:rPr>
          <w:rFonts w:ascii="Times New Roman" w:hAnsi="Times New Roman" w:cs="Times New Roman"/>
          <w:sz w:val="24"/>
          <w:szCs w:val="24"/>
        </w:rPr>
        <w:t>Int</w:t>
      </w:r>
      <w:r>
        <w:rPr>
          <w:rFonts w:ascii="Times New Roman" w:hAnsi="Times New Roman" w:cs="Times New Roman"/>
          <w:sz w:val="24"/>
          <w:szCs w:val="24"/>
        </w:rPr>
        <w:t xml:space="preserve">roduction, Class Templates, Class Templates with Multiple Parameters, Function Templates, Function templates with Multiple Parameters, Member Function Templates, Basic of Exception Handling, Exception Handling Mechanism, Throwing and Catching Mechanism, </w:t>
      </w:r>
      <w:proofErr w:type="spellStart"/>
      <w:r>
        <w:rPr>
          <w:rFonts w:ascii="Times New Roman" w:hAnsi="Times New Roman" w:cs="Times New Roman"/>
          <w:sz w:val="24"/>
          <w:szCs w:val="24"/>
        </w:rPr>
        <w:t>Rethrowing</w:t>
      </w:r>
      <w:proofErr w:type="spellEnd"/>
      <w:r>
        <w:rPr>
          <w:rFonts w:ascii="Times New Roman" w:hAnsi="Times New Roman" w:cs="Times New Roman"/>
          <w:sz w:val="24"/>
          <w:szCs w:val="24"/>
        </w:rPr>
        <w:t xml:space="preserve"> an Exception, Specifying Exceptions.</w:t>
      </w:r>
    </w:p>
    <w:p w:rsidR="00CD2DA8" w:rsidRDefault="00CD2DA8" w:rsidP="00D254D0">
      <w:pPr>
        <w:spacing w:after="0" w:line="240" w:lineRule="auto"/>
        <w:jc w:val="both"/>
        <w:rPr>
          <w:rFonts w:ascii="Times New Roman" w:hAnsi="Times New Roman" w:cs="Times New Roman"/>
          <w:sz w:val="24"/>
          <w:szCs w:val="24"/>
        </w:rPr>
      </w:pPr>
    </w:p>
    <w:p w:rsidR="00CD2DA8" w:rsidRDefault="00CD2DA8" w:rsidP="00CD2DA8">
      <w:pPr>
        <w:pStyle w:val="PlainText"/>
        <w:jc w:val="both"/>
        <w:rPr>
          <w:rFonts w:ascii="Times New Roman" w:hAnsi="Times New Roman"/>
          <w:b/>
          <w:sz w:val="26"/>
          <w:szCs w:val="26"/>
          <w:u w:val="single"/>
        </w:rPr>
      </w:pPr>
    </w:p>
    <w:p w:rsidR="00CD2DA8" w:rsidRDefault="00CD2DA8" w:rsidP="00CD2DA8">
      <w:pPr>
        <w:pStyle w:val="PlainText"/>
        <w:jc w:val="both"/>
        <w:rPr>
          <w:rFonts w:ascii="Times New Roman" w:hAnsi="Times New Roman"/>
          <w:b/>
          <w:sz w:val="26"/>
          <w:szCs w:val="26"/>
          <w:u w:val="single"/>
        </w:rPr>
      </w:pPr>
      <w:r w:rsidRPr="00C445E1">
        <w:rPr>
          <w:rFonts w:ascii="Times New Roman" w:hAnsi="Times New Roman"/>
          <w:b/>
          <w:sz w:val="26"/>
          <w:szCs w:val="26"/>
          <w:u w:val="single"/>
        </w:rPr>
        <w:t>Text</w:t>
      </w:r>
      <w:r>
        <w:rPr>
          <w:rFonts w:ascii="Times New Roman" w:hAnsi="Times New Roman"/>
          <w:b/>
          <w:sz w:val="26"/>
          <w:szCs w:val="26"/>
          <w:u w:val="single"/>
        </w:rPr>
        <w:t xml:space="preserve"> Book:</w:t>
      </w:r>
    </w:p>
    <w:p w:rsidR="00CD2DA8" w:rsidRDefault="00CD2DA8" w:rsidP="00CD2DA8">
      <w:pPr>
        <w:pStyle w:val="PlainText"/>
        <w:jc w:val="both"/>
        <w:rPr>
          <w:rFonts w:ascii="Times New Roman" w:hAnsi="Times New Roman"/>
          <w:sz w:val="26"/>
          <w:szCs w:val="26"/>
        </w:rPr>
      </w:pPr>
    </w:p>
    <w:p w:rsidR="00884599" w:rsidRDefault="00CD2DA8" w:rsidP="00CD2DA8">
      <w:pPr>
        <w:pStyle w:val="PlainText"/>
        <w:jc w:val="both"/>
        <w:rPr>
          <w:rFonts w:ascii="Times New Roman" w:hAnsi="Times New Roman"/>
          <w:b/>
          <w:sz w:val="28"/>
          <w:szCs w:val="28"/>
        </w:rPr>
      </w:pPr>
      <w:r w:rsidRPr="00CD2DA8">
        <w:rPr>
          <w:rFonts w:ascii="Times New Roman" w:hAnsi="Times New Roman"/>
          <w:sz w:val="26"/>
          <w:szCs w:val="26"/>
        </w:rPr>
        <w:t xml:space="preserve">Object oriented Programming in C++ by E. </w:t>
      </w:r>
      <w:proofErr w:type="spellStart"/>
      <w:r w:rsidRPr="00CD2DA8">
        <w:rPr>
          <w:rFonts w:ascii="Times New Roman" w:hAnsi="Times New Roman"/>
          <w:sz w:val="26"/>
          <w:szCs w:val="26"/>
        </w:rPr>
        <w:t>Balagurusamy</w:t>
      </w:r>
      <w:proofErr w:type="spellEnd"/>
      <w:r w:rsidRPr="00CD2DA8">
        <w:rPr>
          <w:rFonts w:ascii="Times New Roman" w:hAnsi="Times New Roman"/>
          <w:sz w:val="26"/>
          <w:szCs w:val="26"/>
        </w:rPr>
        <w:t xml:space="preserve">, Published by Tata McGraw </w:t>
      </w:r>
      <w:r>
        <w:rPr>
          <w:rFonts w:ascii="Times New Roman" w:hAnsi="Times New Roman"/>
          <w:sz w:val="26"/>
          <w:szCs w:val="26"/>
        </w:rPr>
        <w:t>–</w:t>
      </w:r>
      <w:r w:rsidRPr="00CD2DA8">
        <w:rPr>
          <w:rFonts w:ascii="Times New Roman" w:hAnsi="Times New Roman"/>
          <w:sz w:val="26"/>
          <w:szCs w:val="26"/>
        </w:rPr>
        <w:t xml:space="preserve"> Hill</w:t>
      </w:r>
      <w:r>
        <w:rPr>
          <w:rFonts w:ascii="Times New Roman" w:hAnsi="Times New Roman"/>
          <w:sz w:val="26"/>
          <w:szCs w:val="26"/>
        </w:rPr>
        <w:t>.</w:t>
      </w:r>
    </w:p>
    <w:p w:rsidR="00884599" w:rsidRDefault="00884599" w:rsidP="00D254D0">
      <w:pPr>
        <w:jc w:val="both"/>
        <w:rPr>
          <w:rFonts w:ascii="Times New Roman" w:hAnsi="Times New Roman" w:cs="Times New Roman"/>
          <w:b/>
          <w:sz w:val="28"/>
          <w:szCs w:val="28"/>
        </w:rPr>
      </w:pPr>
    </w:p>
    <w:p w:rsidR="00CD2DA8" w:rsidRDefault="00CD2DA8" w:rsidP="00121F7F">
      <w:pPr>
        <w:jc w:val="center"/>
        <w:rPr>
          <w:rFonts w:ascii="Times New Roman" w:hAnsi="Times New Roman" w:cs="Times New Roman"/>
          <w:b/>
          <w:sz w:val="28"/>
          <w:szCs w:val="28"/>
        </w:rPr>
      </w:pPr>
    </w:p>
    <w:p w:rsidR="00462EA0" w:rsidRPr="00486FF1" w:rsidRDefault="00A76311" w:rsidP="00121F7F">
      <w:pPr>
        <w:jc w:val="center"/>
        <w:rPr>
          <w:rFonts w:ascii="Times New Roman" w:hAnsi="Times New Roman" w:cs="Times New Roman"/>
          <w:b/>
          <w:sz w:val="28"/>
          <w:szCs w:val="28"/>
        </w:rPr>
      </w:pPr>
      <w:r w:rsidRPr="00486FF1">
        <w:rPr>
          <w:rFonts w:ascii="Times New Roman" w:hAnsi="Times New Roman" w:cs="Times New Roman"/>
          <w:b/>
          <w:sz w:val="28"/>
          <w:szCs w:val="28"/>
        </w:rPr>
        <w:lastRenderedPageBreak/>
        <w:t>MCA17104:</w:t>
      </w:r>
      <w:r w:rsidR="00462EA0" w:rsidRPr="00486FF1">
        <w:rPr>
          <w:rFonts w:ascii="Times New Roman" w:hAnsi="Times New Roman" w:cs="Times New Roman"/>
          <w:b/>
          <w:sz w:val="28"/>
          <w:szCs w:val="28"/>
        </w:rPr>
        <w:t xml:space="preserve"> Computer Organization</w:t>
      </w:r>
    </w:p>
    <w:p w:rsidR="00462EA0" w:rsidRDefault="00462EA0" w:rsidP="00462EA0">
      <w:pPr>
        <w:pStyle w:val="Default"/>
        <w:jc w:val="both"/>
        <w:rPr>
          <w:rFonts w:ascii="Times New Roman" w:hAnsi="Times New Roman" w:cs="Times New Roman"/>
          <w:b/>
          <w:bCs/>
        </w:rPr>
      </w:pPr>
      <w:r w:rsidRPr="00C27040">
        <w:rPr>
          <w:rFonts w:ascii="Times New Roman" w:hAnsi="Times New Roman" w:cs="Times New Roman"/>
          <w:b/>
          <w:bCs/>
        </w:rPr>
        <w:t>UNIT</w:t>
      </w:r>
      <w:r w:rsidR="00D624B9">
        <w:rPr>
          <w:rFonts w:ascii="Times New Roman" w:hAnsi="Times New Roman" w:cs="Times New Roman"/>
          <w:b/>
          <w:bCs/>
        </w:rPr>
        <w:t xml:space="preserve"> </w:t>
      </w:r>
      <w:r w:rsidR="00486FF1">
        <w:rPr>
          <w:rFonts w:ascii="Times New Roman" w:hAnsi="Times New Roman" w:cs="Times New Roman"/>
          <w:b/>
          <w:bCs/>
        </w:rPr>
        <w:t xml:space="preserve">- </w:t>
      </w:r>
      <w:r w:rsidR="00486FF1" w:rsidRPr="00C27040">
        <w:rPr>
          <w:rFonts w:ascii="Times New Roman" w:hAnsi="Times New Roman" w:cs="Times New Roman"/>
          <w:b/>
          <w:bCs/>
        </w:rPr>
        <w:t>I</w:t>
      </w:r>
      <w:r>
        <w:rPr>
          <w:rFonts w:ascii="Times New Roman" w:hAnsi="Times New Roman" w:cs="Times New Roman"/>
          <w:b/>
          <w:bCs/>
        </w:rPr>
        <w:t>:</w:t>
      </w:r>
    </w:p>
    <w:p w:rsidR="00462EA0" w:rsidRPr="00915B35" w:rsidRDefault="00462EA0" w:rsidP="00462EA0">
      <w:pPr>
        <w:jc w:val="both"/>
        <w:rPr>
          <w:rFonts w:ascii="Times New Roman" w:hAnsi="Times New Roman" w:cs="Times New Roman"/>
        </w:rPr>
      </w:pPr>
      <w:r w:rsidRPr="00872EB3">
        <w:rPr>
          <w:rFonts w:ascii="Times New Roman" w:hAnsi="Times New Roman" w:cs="Times New Roman"/>
          <w:b/>
        </w:rPr>
        <w:t>Basic Structure of Computers</w:t>
      </w:r>
      <w:r w:rsidRPr="00915B35">
        <w:rPr>
          <w:rFonts w:ascii="Times New Roman" w:hAnsi="Times New Roman" w:cs="Times New Roman"/>
        </w:rPr>
        <w:t xml:space="preserve">- Functional Units- Basic Operational Concepts- Bus Structure- Software- Performance- Multiprocessor </w:t>
      </w:r>
      <w:r>
        <w:rPr>
          <w:rFonts w:ascii="Times New Roman" w:hAnsi="Times New Roman" w:cs="Times New Roman"/>
        </w:rPr>
        <w:t>a</w:t>
      </w:r>
      <w:r w:rsidRPr="00915B35">
        <w:rPr>
          <w:rFonts w:ascii="Times New Roman" w:hAnsi="Times New Roman" w:cs="Times New Roman"/>
        </w:rPr>
        <w:t>nd Multicomputer – Historical Perspective.</w:t>
      </w:r>
    </w:p>
    <w:p w:rsidR="00462EA0" w:rsidRDefault="00462EA0" w:rsidP="00462EA0">
      <w:pPr>
        <w:pStyle w:val="Default"/>
        <w:jc w:val="both"/>
        <w:rPr>
          <w:rFonts w:ascii="Times New Roman" w:hAnsi="Times New Roman" w:cs="Times New Roman"/>
          <w:b/>
          <w:bCs/>
        </w:rPr>
      </w:pPr>
      <w:r w:rsidRPr="00C27040">
        <w:rPr>
          <w:rFonts w:ascii="Times New Roman" w:hAnsi="Times New Roman" w:cs="Times New Roman"/>
          <w:b/>
          <w:bCs/>
        </w:rPr>
        <w:t>UNIT</w:t>
      </w:r>
      <w:r w:rsidR="00D624B9">
        <w:rPr>
          <w:rFonts w:ascii="Times New Roman" w:hAnsi="Times New Roman" w:cs="Times New Roman"/>
          <w:b/>
          <w:bCs/>
        </w:rPr>
        <w:t xml:space="preserve"> - </w:t>
      </w:r>
      <w:r w:rsidR="00D624B9" w:rsidRPr="00C27040">
        <w:rPr>
          <w:rFonts w:ascii="Times New Roman" w:hAnsi="Times New Roman" w:cs="Times New Roman"/>
          <w:b/>
          <w:bCs/>
        </w:rPr>
        <w:t>II</w:t>
      </w:r>
      <w:r>
        <w:rPr>
          <w:rFonts w:ascii="Times New Roman" w:hAnsi="Times New Roman" w:cs="Times New Roman"/>
          <w:b/>
          <w:bCs/>
        </w:rPr>
        <w:t>:</w:t>
      </w:r>
    </w:p>
    <w:p w:rsidR="00462EA0" w:rsidRPr="00915B35" w:rsidRDefault="00462EA0" w:rsidP="00462EA0">
      <w:pPr>
        <w:jc w:val="both"/>
        <w:rPr>
          <w:rFonts w:ascii="Times New Roman" w:hAnsi="Times New Roman" w:cs="Times New Roman"/>
          <w:sz w:val="24"/>
          <w:szCs w:val="24"/>
        </w:rPr>
      </w:pPr>
      <w:r w:rsidRPr="00872EB3">
        <w:rPr>
          <w:rFonts w:ascii="Times New Roman" w:hAnsi="Times New Roman" w:cs="Times New Roman"/>
          <w:b/>
          <w:sz w:val="24"/>
          <w:szCs w:val="24"/>
        </w:rPr>
        <w:t>Number System and Computer Arithmetic</w:t>
      </w:r>
      <w:r w:rsidRPr="00915B35">
        <w:rPr>
          <w:rFonts w:ascii="Times New Roman" w:hAnsi="Times New Roman" w:cs="Times New Roman"/>
          <w:sz w:val="24"/>
          <w:szCs w:val="24"/>
        </w:rPr>
        <w:t xml:space="preserve"> – Signed and Unsigned </w:t>
      </w:r>
      <w:r>
        <w:rPr>
          <w:rFonts w:ascii="Times New Roman" w:hAnsi="Times New Roman" w:cs="Times New Roman"/>
          <w:sz w:val="24"/>
          <w:szCs w:val="24"/>
        </w:rPr>
        <w:t>N</w:t>
      </w:r>
      <w:r w:rsidRPr="00915B35">
        <w:rPr>
          <w:rFonts w:ascii="Times New Roman" w:hAnsi="Times New Roman" w:cs="Times New Roman"/>
          <w:sz w:val="24"/>
          <w:szCs w:val="24"/>
        </w:rPr>
        <w:t xml:space="preserve">umbers, Addition and Subtraction, </w:t>
      </w:r>
      <w:r>
        <w:rPr>
          <w:rFonts w:ascii="Times New Roman" w:hAnsi="Times New Roman" w:cs="Times New Roman"/>
          <w:sz w:val="24"/>
          <w:szCs w:val="24"/>
        </w:rPr>
        <w:t>M</w:t>
      </w:r>
      <w:r w:rsidRPr="00915B35">
        <w:rPr>
          <w:rFonts w:ascii="Times New Roman" w:hAnsi="Times New Roman" w:cs="Times New Roman"/>
          <w:sz w:val="24"/>
          <w:szCs w:val="24"/>
        </w:rPr>
        <w:t xml:space="preserve">ultiplication, </w:t>
      </w:r>
      <w:r>
        <w:rPr>
          <w:rFonts w:ascii="Times New Roman" w:hAnsi="Times New Roman" w:cs="Times New Roman"/>
          <w:sz w:val="24"/>
          <w:szCs w:val="24"/>
        </w:rPr>
        <w:t>D</w:t>
      </w:r>
      <w:r w:rsidRPr="00915B35">
        <w:rPr>
          <w:rFonts w:ascii="Times New Roman" w:hAnsi="Times New Roman" w:cs="Times New Roman"/>
          <w:sz w:val="24"/>
          <w:szCs w:val="24"/>
        </w:rPr>
        <w:t>ivision,</w:t>
      </w:r>
      <w:r>
        <w:rPr>
          <w:rFonts w:ascii="Times New Roman" w:hAnsi="Times New Roman" w:cs="Times New Roman"/>
          <w:sz w:val="24"/>
          <w:szCs w:val="24"/>
        </w:rPr>
        <w:t xml:space="preserve"> </w:t>
      </w:r>
      <w:r w:rsidRPr="00915B35">
        <w:rPr>
          <w:rFonts w:ascii="Times New Roman" w:hAnsi="Times New Roman" w:cs="Times New Roman"/>
          <w:sz w:val="24"/>
          <w:szCs w:val="24"/>
        </w:rPr>
        <w:t>Floating Point Arithmetic Operations</w:t>
      </w:r>
      <w:r>
        <w:rPr>
          <w:rFonts w:ascii="Times New Roman" w:hAnsi="Times New Roman" w:cs="Times New Roman"/>
          <w:sz w:val="24"/>
          <w:szCs w:val="24"/>
        </w:rPr>
        <w:t xml:space="preserve">, </w:t>
      </w:r>
      <w:r w:rsidRPr="00915B35">
        <w:rPr>
          <w:rFonts w:ascii="Times New Roman" w:hAnsi="Times New Roman" w:cs="Times New Roman"/>
          <w:sz w:val="24"/>
          <w:szCs w:val="24"/>
        </w:rPr>
        <w:t>Logic Gates, Boolean Algebra , K-Maps.</w:t>
      </w:r>
    </w:p>
    <w:p w:rsidR="00462EA0" w:rsidRPr="00915B35" w:rsidRDefault="00462EA0" w:rsidP="00462EA0">
      <w:pPr>
        <w:jc w:val="both"/>
        <w:rPr>
          <w:rFonts w:ascii="Times New Roman" w:hAnsi="Times New Roman" w:cs="Times New Roman"/>
          <w:sz w:val="24"/>
          <w:szCs w:val="24"/>
        </w:rPr>
      </w:pPr>
      <w:r w:rsidRPr="00872EB3">
        <w:rPr>
          <w:rFonts w:ascii="Times New Roman" w:hAnsi="Times New Roman" w:cs="Times New Roman"/>
          <w:b/>
          <w:sz w:val="24"/>
          <w:szCs w:val="24"/>
        </w:rPr>
        <w:t>Combinational and Sequential Circuits</w:t>
      </w:r>
      <w:r w:rsidRPr="00915B35">
        <w:rPr>
          <w:rFonts w:ascii="Times New Roman" w:hAnsi="Times New Roman" w:cs="Times New Roman"/>
          <w:sz w:val="24"/>
          <w:szCs w:val="24"/>
        </w:rPr>
        <w:t xml:space="preserve"> –</w:t>
      </w:r>
      <w:r>
        <w:rPr>
          <w:rFonts w:ascii="Times New Roman" w:hAnsi="Times New Roman" w:cs="Times New Roman"/>
          <w:sz w:val="24"/>
          <w:szCs w:val="24"/>
        </w:rPr>
        <w:t xml:space="preserve"> Half adder, F</w:t>
      </w:r>
      <w:r w:rsidRPr="00915B35">
        <w:rPr>
          <w:rFonts w:ascii="Times New Roman" w:hAnsi="Times New Roman" w:cs="Times New Roman"/>
          <w:sz w:val="24"/>
          <w:szCs w:val="24"/>
        </w:rPr>
        <w:t xml:space="preserve">ull adder, </w:t>
      </w:r>
      <w:r>
        <w:rPr>
          <w:rFonts w:ascii="Times New Roman" w:hAnsi="Times New Roman" w:cs="Times New Roman"/>
          <w:sz w:val="24"/>
          <w:szCs w:val="24"/>
        </w:rPr>
        <w:t xml:space="preserve">Flip </w:t>
      </w:r>
      <w:r w:rsidRPr="00915B35">
        <w:rPr>
          <w:rFonts w:ascii="Times New Roman" w:hAnsi="Times New Roman" w:cs="Times New Roman"/>
          <w:sz w:val="24"/>
          <w:szCs w:val="24"/>
        </w:rPr>
        <w:t>flops, Sequential Circuits,</w:t>
      </w:r>
      <w:r>
        <w:rPr>
          <w:rFonts w:ascii="Times New Roman" w:hAnsi="Times New Roman" w:cs="Times New Roman"/>
          <w:sz w:val="24"/>
          <w:szCs w:val="24"/>
        </w:rPr>
        <w:t xml:space="preserve"> </w:t>
      </w:r>
      <w:r w:rsidRPr="00915B35">
        <w:rPr>
          <w:rFonts w:ascii="Times New Roman" w:hAnsi="Times New Roman" w:cs="Times New Roman"/>
          <w:sz w:val="24"/>
          <w:szCs w:val="24"/>
        </w:rPr>
        <w:t xml:space="preserve">Decoders, Encoders, Multiplexers, Registers, Shift </w:t>
      </w:r>
      <w:r>
        <w:rPr>
          <w:rFonts w:ascii="Times New Roman" w:hAnsi="Times New Roman" w:cs="Times New Roman"/>
          <w:sz w:val="24"/>
          <w:szCs w:val="24"/>
        </w:rPr>
        <w:t>Registers, Binary C</w:t>
      </w:r>
      <w:r w:rsidRPr="00915B35">
        <w:rPr>
          <w:rFonts w:ascii="Times New Roman" w:hAnsi="Times New Roman" w:cs="Times New Roman"/>
          <w:sz w:val="24"/>
          <w:szCs w:val="24"/>
        </w:rPr>
        <w:t>ounters.</w:t>
      </w:r>
    </w:p>
    <w:p w:rsidR="00462EA0" w:rsidRDefault="00462EA0" w:rsidP="00462EA0">
      <w:pPr>
        <w:pStyle w:val="Default"/>
        <w:jc w:val="both"/>
        <w:rPr>
          <w:rFonts w:ascii="Times New Roman" w:hAnsi="Times New Roman" w:cs="Times New Roman"/>
          <w:b/>
          <w:bCs/>
        </w:rPr>
      </w:pPr>
      <w:r w:rsidRPr="00C27040">
        <w:rPr>
          <w:rFonts w:ascii="Times New Roman" w:hAnsi="Times New Roman" w:cs="Times New Roman"/>
          <w:b/>
          <w:bCs/>
        </w:rPr>
        <w:t>UNIT</w:t>
      </w:r>
      <w:r w:rsidR="00D624B9">
        <w:rPr>
          <w:rFonts w:ascii="Times New Roman" w:hAnsi="Times New Roman" w:cs="Times New Roman"/>
          <w:b/>
          <w:bCs/>
        </w:rPr>
        <w:t xml:space="preserve"> </w:t>
      </w:r>
      <w:r w:rsidR="00486FF1">
        <w:rPr>
          <w:rFonts w:ascii="Times New Roman" w:hAnsi="Times New Roman" w:cs="Times New Roman"/>
          <w:b/>
          <w:bCs/>
        </w:rPr>
        <w:t xml:space="preserve">- </w:t>
      </w:r>
      <w:r w:rsidR="00486FF1" w:rsidRPr="00C27040">
        <w:rPr>
          <w:rFonts w:ascii="Times New Roman" w:hAnsi="Times New Roman" w:cs="Times New Roman"/>
          <w:b/>
          <w:bCs/>
        </w:rPr>
        <w:t>III</w:t>
      </w:r>
      <w:r>
        <w:rPr>
          <w:rFonts w:ascii="Times New Roman" w:hAnsi="Times New Roman" w:cs="Times New Roman"/>
          <w:b/>
          <w:bCs/>
        </w:rPr>
        <w:t>:</w:t>
      </w:r>
      <w:r w:rsidRPr="00C27040">
        <w:rPr>
          <w:rFonts w:ascii="Times New Roman" w:hAnsi="Times New Roman" w:cs="Times New Roman"/>
          <w:b/>
          <w:bCs/>
        </w:rPr>
        <w:t xml:space="preserve"> </w:t>
      </w:r>
    </w:p>
    <w:p w:rsidR="00462EA0" w:rsidRDefault="00462EA0" w:rsidP="00462EA0">
      <w:pPr>
        <w:pStyle w:val="Default"/>
        <w:jc w:val="both"/>
        <w:rPr>
          <w:rFonts w:ascii="Times New Roman" w:hAnsi="Times New Roman" w:cs="Times New Roman"/>
          <w:b/>
          <w:bCs/>
        </w:rPr>
      </w:pPr>
    </w:p>
    <w:p w:rsidR="00462EA0" w:rsidRDefault="00462EA0" w:rsidP="00462EA0">
      <w:pPr>
        <w:autoSpaceDE w:val="0"/>
        <w:autoSpaceDN w:val="0"/>
        <w:adjustRightInd w:val="0"/>
        <w:spacing w:after="0" w:line="240" w:lineRule="auto"/>
        <w:jc w:val="both"/>
        <w:rPr>
          <w:rFonts w:ascii="Times New Roman" w:hAnsi="Times New Roman" w:cs="Times New Roman"/>
        </w:rPr>
      </w:pPr>
      <w:r w:rsidRPr="0056054E">
        <w:rPr>
          <w:rFonts w:ascii="Times New Roman" w:hAnsi="Times New Roman" w:cs="Times New Roman"/>
          <w:b/>
        </w:rPr>
        <w:t>Memory Organization</w:t>
      </w:r>
      <w:r>
        <w:rPr>
          <w:rFonts w:ascii="Times New Roman" w:hAnsi="Times New Roman" w:cs="Times New Roman"/>
        </w:rPr>
        <w:t xml:space="preserve"> </w:t>
      </w:r>
      <w:r w:rsidRPr="00D3538D">
        <w:rPr>
          <w:rFonts w:ascii="Times New Roman" w:hAnsi="Times New Roman" w:cs="Times New Roman"/>
        </w:rPr>
        <w:t>-</w:t>
      </w:r>
      <w:r>
        <w:rPr>
          <w:rFonts w:ascii="Times New Roman" w:hAnsi="Times New Roman" w:cs="Times New Roman"/>
        </w:rPr>
        <w:t xml:space="preserve"> </w:t>
      </w:r>
      <w:r w:rsidRPr="00D3538D">
        <w:rPr>
          <w:rFonts w:ascii="Times New Roman" w:hAnsi="Times New Roman" w:cs="Times New Roman"/>
        </w:rPr>
        <w:t>Memory hierarchy, Main memory</w:t>
      </w:r>
      <w:r>
        <w:rPr>
          <w:rFonts w:ascii="Times New Roman" w:hAnsi="Times New Roman" w:cs="Times New Roman"/>
        </w:rPr>
        <w:t xml:space="preserve"> </w:t>
      </w:r>
      <w:r w:rsidRPr="00D3538D">
        <w:rPr>
          <w:rFonts w:ascii="Times New Roman" w:hAnsi="Times New Roman" w:cs="Times New Roman"/>
        </w:rPr>
        <w:t>-</w:t>
      </w:r>
      <w:r>
        <w:rPr>
          <w:rFonts w:ascii="Times New Roman" w:hAnsi="Times New Roman" w:cs="Times New Roman"/>
        </w:rPr>
        <w:t xml:space="preserve"> </w:t>
      </w:r>
      <w:r w:rsidRPr="00D3538D">
        <w:rPr>
          <w:rFonts w:ascii="Times New Roman" w:hAnsi="Times New Roman" w:cs="Times New Roman"/>
        </w:rPr>
        <w:t>RAM, ROM chips,</w:t>
      </w:r>
      <w:r>
        <w:rPr>
          <w:rFonts w:ascii="Times New Roman" w:hAnsi="Times New Roman" w:cs="Times New Roman"/>
        </w:rPr>
        <w:t xml:space="preserve"> Memory address map, memory connec</w:t>
      </w:r>
      <w:r w:rsidRPr="00D3538D">
        <w:rPr>
          <w:rFonts w:ascii="Times New Roman" w:hAnsi="Times New Roman" w:cs="Times New Roman"/>
        </w:rPr>
        <w:t>tion to CPU, Associative Memory-Hardware logic, match,</w:t>
      </w:r>
      <w:r>
        <w:rPr>
          <w:rFonts w:ascii="Times New Roman" w:hAnsi="Times New Roman" w:cs="Times New Roman"/>
        </w:rPr>
        <w:t xml:space="preserve"> </w:t>
      </w:r>
      <w:r w:rsidRPr="00D3538D">
        <w:rPr>
          <w:rFonts w:ascii="Times New Roman" w:hAnsi="Times New Roman" w:cs="Times New Roman"/>
        </w:rPr>
        <w:t>read and write logic, Cache Memory</w:t>
      </w:r>
      <w:r>
        <w:rPr>
          <w:rFonts w:ascii="Times New Roman" w:hAnsi="Times New Roman" w:cs="Times New Roman"/>
        </w:rPr>
        <w:t xml:space="preserve"> </w:t>
      </w:r>
      <w:r w:rsidRPr="00D3538D">
        <w:rPr>
          <w:rFonts w:ascii="Times New Roman" w:hAnsi="Times New Roman" w:cs="Times New Roman"/>
        </w:rPr>
        <w:t>-</w:t>
      </w:r>
      <w:r>
        <w:rPr>
          <w:rFonts w:ascii="Times New Roman" w:hAnsi="Times New Roman" w:cs="Times New Roman"/>
        </w:rPr>
        <w:t xml:space="preserve"> </w:t>
      </w:r>
      <w:r w:rsidRPr="00D3538D">
        <w:rPr>
          <w:rFonts w:ascii="Times New Roman" w:hAnsi="Times New Roman" w:cs="Times New Roman"/>
        </w:rPr>
        <w:t>Associative mapping, Direct mapping, Set-associative</w:t>
      </w:r>
      <w:r>
        <w:rPr>
          <w:rFonts w:ascii="Times New Roman" w:hAnsi="Times New Roman" w:cs="Times New Roman"/>
        </w:rPr>
        <w:t xml:space="preserve"> </w:t>
      </w:r>
      <w:r w:rsidRPr="00D3538D">
        <w:rPr>
          <w:rFonts w:ascii="Times New Roman" w:hAnsi="Times New Roman" w:cs="Times New Roman"/>
        </w:rPr>
        <w:t>mapping, hit and miss ratio.</w:t>
      </w:r>
    </w:p>
    <w:p w:rsidR="00462EA0" w:rsidRPr="0056054E" w:rsidRDefault="00462EA0" w:rsidP="00462EA0">
      <w:pPr>
        <w:autoSpaceDE w:val="0"/>
        <w:autoSpaceDN w:val="0"/>
        <w:adjustRightInd w:val="0"/>
        <w:spacing w:after="0" w:line="240" w:lineRule="auto"/>
        <w:jc w:val="both"/>
        <w:rPr>
          <w:rFonts w:ascii="Times New Roman" w:hAnsi="Times New Roman" w:cs="Times New Roman"/>
          <w:b/>
        </w:rPr>
      </w:pPr>
    </w:p>
    <w:p w:rsidR="00462EA0" w:rsidRDefault="00462EA0" w:rsidP="00462EA0">
      <w:pPr>
        <w:autoSpaceDE w:val="0"/>
        <w:autoSpaceDN w:val="0"/>
        <w:adjustRightInd w:val="0"/>
        <w:spacing w:after="0" w:line="240" w:lineRule="auto"/>
        <w:jc w:val="both"/>
        <w:rPr>
          <w:rFonts w:ascii="Times New Roman" w:hAnsi="Times New Roman" w:cs="Times New Roman"/>
        </w:rPr>
      </w:pPr>
      <w:r w:rsidRPr="0056054E">
        <w:rPr>
          <w:rFonts w:ascii="Times New Roman" w:hAnsi="Times New Roman" w:cs="Times New Roman"/>
          <w:b/>
        </w:rPr>
        <w:t>Micro Programmed Control</w:t>
      </w:r>
      <w:r w:rsidRPr="0056054E">
        <w:rPr>
          <w:rFonts w:ascii="Times New Roman" w:hAnsi="Times New Roman" w:cs="Times New Roman"/>
          <w:b/>
          <w:bCs/>
        </w:rPr>
        <w:t>:</w:t>
      </w:r>
      <w:r w:rsidRPr="00D3538D">
        <w:rPr>
          <w:rFonts w:ascii="Times New Roman" w:hAnsi="Times New Roman" w:cs="Times New Roman"/>
          <w:b/>
          <w:bCs/>
        </w:rPr>
        <w:t xml:space="preserve"> </w:t>
      </w:r>
      <w:r w:rsidRPr="00D3538D">
        <w:rPr>
          <w:rFonts w:ascii="Times New Roman" w:hAnsi="Times New Roman" w:cs="Times New Roman"/>
        </w:rPr>
        <w:t>Control memory, Address sequencing,</w:t>
      </w:r>
      <w:r>
        <w:rPr>
          <w:rFonts w:ascii="Times New Roman" w:hAnsi="Times New Roman" w:cs="Times New Roman"/>
        </w:rPr>
        <w:t xml:space="preserve"> Micro P</w:t>
      </w:r>
      <w:r w:rsidRPr="00D3538D">
        <w:rPr>
          <w:rFonts w:ascii="Times New Roman" w:hAnsi="Times New Roman" w:cs="Times New Roman"/>
        </w:rPr>
        <w:t>rogram example, design of control unit, Hard wired control, Micro programmed control</w:t>
      </w:r>
      <w:r>
        <w:rPr>
          <w:rFonts w:ascii="Times New Roman" w:hAnsi="Times New Roman" w:cs="Times New Roman"/>
        </w:rPr>
        <w:t xml:space="preserve"> </w:t>
      </w:r>
    </w:p>
    <w:p w:rsidR="00462EA0" w:rsidRPr="00C27040" w:rsidRDefault="00462EA0" w:rsidP="00462EA0">
      <w:pPr>
        <w:pStyle w:val="Default"/>
        <w:jc w:val="both"/>
        <w:rPr>
          <w:rFonts w:ascii="Times New Roman" w:hAnsi="Times New Roman" w:cs="Times New Roman"/>
        </w:rPr>
      </w:pPr>
    </w:p>
    <w:p w:rsidR="00462EA0" w:rsidRDefault="00462EA0" w:rsidP="00462EA0">
      <w:pPr>
        <w:pStyle w:val="Default"/>
        <w:jc w:val="both"/>
        <w:rPr>
          <w:rFonts w:ascii="Times New Roman" w:hAnsi="Times New Roman" w:cs="Times New Roman"/>
          <w:b/>
          <w:bCs/>
        </w:rPr>
      </w:pPr>
      <w:r>
        <w:rPr>
          <w:rFonts w:ascii="Times New Roman" w:hAnsi="Times New Roman" w:cs="Times New Roman"/>
          <w:b/>
          <w:bCs/>
        </w:rPr>
        <w:t>UNIT</w:t>
      </w:r>
      <w:r w:rsidR="00D624B9">
        <w:rPr>
          <w:rFonts w:ascii="Times New Roman" w:hAnsi="Times New Roman" w:cs="Times New Roman"/>
          <w:b/>
          <w:bCs/>
        </w:rPr>
        <w:t>-</w:t>
      </w:r>
      <w:r>
        <w:rPr>
          <w:rFonts w:ascii="Times New Roman" w:hAnsi="Times New Roman" w:cs="Times New Roman"/>
          <w:b/>
          <w:bCs/>
        </w:rPr>
        <w:t xml:space="preserve"> IV:</w:t>
      </w:r>
      <w:r w:rsidRPr="00C27040">
        <w:rPr>
          <w:rFonts w:ascii="Times New Roman" w:hAnsi="Times New Roman" w:cs="Times New Roman"/>
          <w:b/>
          <w:bCs/>
        </w:rPr>
        <w:t xml:space="preserve"> </w:t>
      </w:r>
    </w:p>
    <w:p w:rsidR="00462EA0" w:rsidRDefault="00462EA0" w:rsidP="00462EA0">
      <w:pPr>
        <w:autoSpaceDE w:val="0"/>
        <w:autoSpaceDN w:val="0"/>
        <w:adjustRightInd w:val="0"/>
        <w:spacing w:after="0" w:line="240" w:lineRule="auto"/>
        <w:jc w:val="both"/>
        <w:rPr>
          <w:rFonts w:ascii="Times New Roman" w:hAnsi="Times New Roman" w:cs="Times New Roman"/>
        </w:rPr>
      </w:pPr>
    </w:p>
    <w:p w:rsidR="00462EA0" w:rsidRDefault="00462EA0" w:rsidP="00462EA0">
      <w:pPr>
        <w:autoSpaceDE w:val="0"/>
        <w:autoSpaceDN w:val="0"/>
        <w:adjustRightInd w:val="0"/>
        <w:spacing w:after="0" w:line="240" w:lineRule="auto"/>
        <w:jc w:val="both"/>
        <w:rPr>
          <w:rFonts w:ascii="Times New Roman" w:hAnsi="Times New Roman" w:cs="Times New Roman"/>
        </w:rPr>
      </w:pPr>
      <w:r w:rsidRPr="00B51746">
        <w:rPr>
          <w:rFonts w:ascii="Times New Roman" w:hAnsi="Times New Roman" w:cs="Times New Roman"/>
          <w:b/>
        </w:rPr>
        <w:t>Input - Output Organization -</w:t>
      </w:r>
      <w:r>
        <w:rPr>
          <w:rFonts w:ascii="Times New Roman" w:hAnsi="Times New Roman" w:cs="Times New Roman"/>
        </w:rPr>
        <w:t xml:space="preserve"> </w:t>
      </w:r>
      <w:r w:rsidRPr="00D3538D">
        <w:rPr>
          <w:rFonts w:ascii="Times New Roman" w:hAnsi="Times New Roman" w:cs="Times New Roman"/>
        </w:rPr>
        <w:t>Peripheral devices, input-output interface-I/O</w:t>
      </w:r>
      <w:r>
        <w:rPr>
          <w:rFonts w:ascii="Times New Roman" w:hAnsi="Times New Roman" w:cs="Times New Roman"/>
        </w:rPr>
        <w:t xml:space="preserve"> </w:t>
      </w:r>
      <w:r w:rsidRPr="00D3538D">
        <w:rPr>
          <w:rFonts w:ascii="Times New Roman" w:hAnsi="Times New Roman" w:cs="Times New Roman"/>
        </w:rPr>
        <w:t>Bus and interface modules, I/O versus Memory bus, isolated versus memory mapped I/O, Modes</w:t>
      </w:r>
      <w:r>
        <w:rPr>
          <w:rFonts w:ascii="Times New Roman" w:hAnsi="Times New Roman" w:cs="Times New Roman"/>
        </w:rPr>
        <w:t xml:space="preserve"> </w:t>
      </w:r>
      <w:r w:rsidRPr="00D3538D">
        <w:rPr>
          <w:rFonts w:ascii="Times New Roman" w:hAnsi="Times New Roman" w:cs="Times New Roman"/>
        </w:rPr>
        <w:t>of transfer-Programmed I/O, Interrupt-initiated I/O, priority interrupts-Daisy chaining, parallel</w:t>
      </w:r>
      <w:r>
        <w:rPr>
          <w:rFonts w:ascii="Times New Roman" w:hAnsi="Times New Roman" w:cs="Times New Roman"/>
        </w:rPr>
        <w:t xml:space="preserve"> </w:t>
      </w:r>
      <w:r w:rsidRPr="00D3538D">
        <w:rPr>
          <w:rFonts w:ascii="Times New Roman" w:hAnsi="Times New Roman" w:cs="Times New Roman"/>
        </w:rPr>
        <w:t>priority, interrupt cycle, DMA- DMA control, DMA transfer, Input output processor-CPU-IOP</w:t>
      </w:r>
      <w:r>
        <w:rPr>
          <w:rFonts w:ascii="Times New Roman" w:hAnsi="Times New Roman" w:cs="Times New Roman"/>
        </w:rPr>
        <w:t xml:space="preserve"> </w:t>
      </w:r>
      <w:r w:rsidRPr="00D3538D">
        <w:rPr>
          <w:rFonts w:ascii="Times New Roman" w:hAnsi="Times New Roman" w:cs="Times New Roman"/>
        </w:rPr>
        <w:t>communication.</w:t>
      </w:r>
    </w:p>
    <w:p w:rsidR="00462EA0" w:rsidRPr="00D3538D" w:rsidRDefault="00462EA0" w:rsidP="00462EA0">
      <w:pPr>
        <w:autoSpaceDE w:val="0"/>
        <w:autoSpaceDN w:val="0"/>
        <w:adjustRightInd w:val="0"/>
        <w:spacing w:after="0" w:line="240" w:lineRule="auto"/>
        <w:jc w:val="both"/>
        <w:rPr>
          <w:rFonts w:ascii="Times New Roman" w:hAnsi="Times New Roman" w:cs="Times New Roman"/>
        </w:rPr>
      </w:pPr>
    </w:p>
    <w:p w:rsidR="00462EA0" w:rsidRDefault="00462EA0" w:rsidP="00462EA0">
      <w:pPr>
        <w:autoSpaceDE w:val="0"/>
        <w:autoSpaceDN w:val="0"/>
        <w:adjustRightInd w:val="0"/>
        <w:spacing w:after="0" w:line="240" w:lineRule="auto"/>
        <w:jc w:val="both"/>
        <w:rPr>
          <w:rFonts w:ascii="Times New Roman" w:hAnsi="Times New Roman" w:cs="Times New Roman"/>
        </w:rPr>
      </w:pPr>
      <w:r w:rsidRPr="00B51746">
        <w:rPr>
          <w:rFonts w:ascii="Times New Roman" w:hAnsi="Times New Roman" w:cs="Times New Roman"/>
          <w:b/>
        </w:rPr>
        <w:t>Pipeline and Vector Processing:</w:t>
      </w:r>
      <w:r w:rsidRPr="00D3538D">
        <w:rPr>
          <w:rFonts w:ascii="Times New Roman" w:hAnsi="Times New Roman" w:cs="Times New Roman"/>
          <w:b/>
          <w:bCs/>
        </w:rPr>
        <w:t xml:space="preserve"> </w:t>
      </w:r>
      <w:r w:rsidRPr="00D3538D">
        <w:rPr>
          <w:rFonts w:ascii="Times New Roman" w:hAnsi="Times New Roman" w:cs="Times New Roman"/>
        </w:rPr>
        <w:t>Parallel Processing, Pipelining,</w:t>
      </w:r>
      <w:r>
        <w:rPr>
          <w:rFonts w:ascii="Times New Roman" w:hAnsi="Times New Roman" w:cs="Times New Roman"/>
        </w:rPr>
        <w:t xml:space="preserve"> </w:t>
      </w:r>
      <w:r w:rsidRPr="00D3538D">
        <w:rPr>
          <w:rFonts w:ascii="Times New Roman" w:hAnsi="Times New Roman" w:cs="Times New Roman"/>
        </w:rPr>
        <w:t>Arithmetic Pipeline, Instruction Pipeline, RISC Pipeline, Vector Processing, Array Processors.</w:t>
      </w:r>
      <w:r>
        <w:rPr>
          <w:rFonts w:ascii="Times New Roman" w:hAnsi="Times New Roman" w:cs="Times New Roman"/>
        </w:rPr>
        <w:t xml:space="preserve"> </w:t>
      </w:r>
    </w:p>
    <w:p w:rsidR="00462EA0" w:rsidRDefault="00462EA0" w:rsidP="00462EA0">
      <w:pPr>
        <w:autoSpaceDE w:val="0"/>
        <w:autoSpaceDN w:val="0"/>
        <w:adjustRightInd w:val="0"/>
        <w:spacing w:after="0" w:line="240" w:lineRule="auto"/>
        <w:jc w:val="both"/>
        <w:rPr>
          <w:rFonts w:ascii="Times New Roman" w:hAnsi="Times New Roman" w:cs="Times New Roman"/>
        </w:rPr>
      </w:pPr>
    </w:p>
    <w:p w:rsidR="00462EA0" w:rsidRDefault="00462EA0" w:rsidP="00462EA0">
      <w:pPr>
        <w:pStyle w:val="Default"/>
        <w:jc w:val="both"/>
        <w:rPr>
          <w:rFonts w:ascii="Times New Roman" w:hAnsi="Times New Roman" w:cs="Times New Roman"/>
          <w:b/>
          <w:bCs/>
          <w:sz w:val="26"/>
          <w:szCs w:val="26"/>
        </w:rPr>
      </w:pPr>
      <w:r w:rsidRPr="00C956EB">
        <w:rPr>
          <w:rFonts w:ascii="Times New Roman" w:hAnsi="Times New Roman" w:cs="Times New Roman"/>
          <w:b/>
          <w:bCs/>
          <w:sz w:val="26"/>
          <w:szCs w:val="26"/>
          <w:u w:val="single"/>
        </w:rPr>
        <w:t>Text Book</w:t>
      </w:r>
      <w:r w:rsidRPr="00C956EB">
        <w:rPr>
          <w:rFonts w:ascii="Times New Roman" w:hAnsi="Times New Roman" w:cs="Times New Roman"/>
          <w:b/>
          <w:bCs/>
          <w:sz w:val="26"/>
          <w:szCs w:val="26"/>
        </w:rPr>
        <w:t xml:space="preserve">: </w:t>
      </w:r>
    </w:p>
    <w:p w:rsidR="00462EA0" w:rsidRPr="00C956EB" w:rsidRDefault="00462EA0" w:rsidP="00462EA0">
      <w:pPr>
        <w:pStyle w:val="Default"/>
        <w:jc w:val="both"/>
        <w:rPr>
          <w:rFonts w:ascii="Times New Roman" w:hAnsi="Times New Roman" w:cs="Times New Roman"/>
          <w:sz w:val="26"/>
          <w:szCs w:val="26"/>
        </w:rPr>
      </w:pPr>
    </w:p>
    <w:p w:rsidR="00462EA0" w:rsidRPr="00EA00EE" w:rsidRDefault="00462EA0" w:rsidP="00462EA0">
      <w:pPr>
        <w:pStyle w:val="Default"/>
        <w:spacing w:after="63"/>
        <w:jc w:val="both"/>
        <w:rPr>
          <w:rFonts w:ascii="Times New Roman" w:hAnsi="Times New Roman" w:cs="Times New Roman"/>
        </w:rPr>
      </w:pPr>
      <w:r w:rsidRPr="00C27040">
        <w:rPr>
          <w:rFonts w:ascii="Times New Roman" w:hAnsi="Times New Roman" w:cs="Times New Roman"/>
        </w:rPr>
        <w:t>1</w:t>
      </w:r>
      <w:r w:rsidRPr="00EA00EE">
        <w:rPr>
          <w:rFonts w:ascii="Times New Roman" w:hAnsi="Times New Roman" w:cs="Times New Roman"/>
        </w:rPr>
        <w:t>.</w:t>
      </w:r>
      <w:r>
        <w:rPr>
          <w:rFonts w:ascii="Times New Roman" w:hAnsi="Times New Roman" w:cs="Times New Roman"/>
        </w:rPr>
        <w:t xml:space="preserve"> </w:t>
      </w:r>
      <w:r w:rsidRPr="00EA00EE">
        <w:rPr>
          <w:rFonts w:ascii="Times New Roman" w:hAnsi="Times New Roman" w:cs="Times New Roman"/>
        </w:rPr>
        <w:t xml:space="preserve"> </w:t>
      </w:r>
      <w:proofErr w:type="spellStart"/>
      <w:r w:rsidRPr="00EA00EE">
        <w:rPr>
          <w:rFonts w:ascii="Times New Roman" w:hAnsi="Times New Roman" w:cs="Times New Roman"/>
        </w:rPr>
        <w:t>Mano</w:t>
      </w:r>
      <w:proofErr w:type="spellEnd"/>
      <w:r w:rsidRPr="00EA00EE">
        <w:rPr>
          <w:rFonts w:ascii="Times New Roman" w:hAnsi="Times New Roman" w:cs="Times New Roman"/>
        </w:rPr>
        <w:t xml:space="preserve"> M.M. Computer System Architecture, 3rd edition. </w:t>
      </w:r>
      <w:proofErr w:type="gramStart"/>
      <w:r w:rsidRPr="00EA00EE">
        <w:rPr>
          <w:rFonts w:ascii="Times New Roman" w:hAnsi="Times New Roman" w:cs="Times New Roman"/>
        </w:rPr>
        <w:t>PHI, 1993.</w:t>
      </w:r>
      <w:proofErr w:type="gramEnd"/>
      <w:r w:rsidRPr="00EA00EE">
        <w:rPr>
          <w:rFonts w:ascii="Times New Roman" w:hAnsi="Times New Roman" w:cs="Times New Roman"/>
        </w:rPr>
        <w:t xml:space="preserve"> </w:t>
      </w:r>
    </w:p>
    <w:p w:rsidR="00462EA0" w:rsidRPr="00EA00EE" w:rsidRDefault="00462EA0" w:rsidP="00462EA0">
      <w:pPr>
        <w:pStyle w:val="Default"/>
        <w:spacing w:after="63"/>
        <w:ind w:left="270" w:hanging="270"/>
        <w:jc w:val="both"/>
        <w:rPr>
          <w:rFonts w:ascii="Times New Roman" w:hAnsi="Times New Roman" w:cs="Times New Roman"/>
        </w:rPr>
      </w:pPr>
      <w:r w:rsidRPr="00EA00EE">
        <w:rPr>
          <w:rFonts w:ascii="Times New Roman" w:hAnsi="Times New Roman" w:cs="Times New Roman"/>
        </w:rPr>
        <w:t xml:space="preserve">2. </w:t>
      </w:r>
      <w:proofErr w:type="spellStart"/>
      <w:r w:rsidRPr="00EA00EE">
        <w:rPr>
          <w:rFonts w:ascii="Times New Roman" w:hAnsi="Times New Roman" w:cs="Times New Roman"/>
        </w:rPr>
        <w:t>Hamacher</w:t>
      </w:r>
      <w:proofErr w:type="spellEnd"/>
      <w:r w:rsidRPr="00EA00EE">
        <w:rPr>
          <w:rFonts w:ascii="Times New Roman" w:hAnsi="Times New Roman" w:cs="Times New Roman"/>
        </w:rPr>
        <w:t xml:space="preserve"> C, </w:t>
      </w:r>
      <w:proofErr w:type="spellStart"/>
      <w:r w:rsidRPr="00EA00EE">
        <w:rPr>
          <w:rFonts w:ascii="Times New Roman" w:hAnsi="Times New Roman" w:cs="Times New Roman"/>
        </w:rPr>
        <w:t>Vranesic</w:t>
      </w:r>
      <w:proofErr w:type="spellEnd"/>
      <w:r w:rsidRPr="00EA00EE">
        <w:rPr>
          <w:rFonts w:ascii="Times New Roman" w:hAnsi="Times New Roman" w:cs="Times New Roman"/>
        </w:rPr>
        <w:t xml:space="preserve"> Z, and </w:t>
      </w:r>
      <w:proofErr w:type="spellStart"/>
      <w:r w:rsidRPr="00EA00EE">
        <w:rPr>
          <w:rFonts w:ascii="Times New Roman" w:hAnsi="Times New Roman" w:cs="Times New Roman"/>
        </w:rPr>
        <w:t>Zaky</w:t>
      </w:r>
      <w:proofErr w:type="spellEnd"/>
      <w:r w:rsidRPr="00EA00EE">
        <w:rPr>
          <w:rFonts w:ascii="Times New Roman" w:hAnsi="Times New Roman" w:cs="Times New Roman"/>
        </w:rPr>
        <w:t xml:space="preserve"> S. Computer Organization, 5th edition, Mc </w:t>
      </w:r>
      <w:proofErr w:type="spellStart"/>
      <w:r w:rsidRPr="00EA00EE">
        <w:rPr>
          <w:rFonts w:ascii="Times New Roman" w:hAnsi="Times New Roman" w:cs="Times New Roman"/>
        </w:rPr>
        <w:t>Graw</w:t>
      </w:r>
      <w:proofErr w:type="spellEnd"/>
      <w:r w:rsidRPr="00EA00EE">
        <w:rPr>
          <w:rFonts w:ascii="Times New Roman" w:hAnsi="Times New Roman" w:cs="Times New Roman"/>
        </w:rPr>
        <w:t xml:space="preserve"> –</w:t>
      </w:r>
      <w:r>
        <w:rPr>
          <w:rFonts w:ascii="Times New Roman" w:hAnsi="Times New Roman" w:cs="Times New Roman"/>
        </w:rPr>
        <w:t xml:space="preserve">     </w:t>
      </w:r>
      <w:r w:rsidRPr="00EA00EE">
        <w:rPr>
          <w:rFonts w:ascii="Times New Roman" w:hAnsi="Times New Roman" w:cs="Times New Roman"/>
        </w:rPr>
        <w:t>Hill</w:t>
      </w:r>
      <w:proofErr w:type="gramStart"/>
      <w:r w:rsidRPr="00EA00EE">
        <w:rPr>
          <w:rFonts w:ascii="Times New Roman" w:hAnsi="Times New Roman" w:cs="Times New Roman"/>
        </w:rPr>
        <w:t>,2002</w:t>
      </w:r>
      <w:proofErr w:type="gramEnd"/>
      <w:r w:rsidRPr="00EA00EE">
        <w:rPr>
          <w:rFonts w:ascii="Times New Roman" w:hAnsi="Times New Roman" w:cs="Times New Roman"/>
        </w:rPr>
        <w:t xml:space="preserve">. </w:t>
      </w:r>
    </w:p>
    <w:p w:rsidR="00462EA0" w:rsidRPr="00C27040" w:rsidRDefault="00462EA0" w:rsidP="00462EA0">
      <w:pPr>
        <w:pStyle w:val="Default"/>
        <w:jc w:val="both"/>
        <w:rPr>
          <w:rFonts w:ascii="Times New Roman" w:hAnsi="Times New Roman" w:cs="Times New Roman"/>
        </w:rPr>
      </w:pPr>
    </w:p>
    <w:p w:rsidR="00462EA0" w:rsidRDefault="00462EA0" w:rsidP="00462EA0">
      <w:pPr>
        <w:pStyle w:val="Default"/>
        <w:jc w:val="both"/>
        <w:rPr>
          <w:rFonts w:ascii="Times New Roman" w:hAnsi="Times New Roman" w:cs="Times New Roman"/>
          <w:b/>
          <w:bCs/>
          <w:sz w:val="26"/>
          <w:szCs w:val="26"/>
          <w:u w:val="single"/>
        </w:rPr>
      </w:pPr>
      <w:r w:rsidRPr="00C956EB">
        <w:rPr>
          <w:rFonts w:ascii="Times New Roman" w:hAnsi="Times New Roman" w:cs="Times New Roman"/>
          <w:b/>
          <w:bCs/>
          <w:sz w:val="26"/>
          <w:szCs w:val="26"/>
          <w:u w:val="single"/>
        </w:rPr>
        <w:t xml:space="preserve">Reference Books: </w:t>
      </w:r>
    </w:p>
    <w:p w:rsidR="00462EA0" w:rsidRPr="00C956EB" w:rsidRDefault="00462EA0" w:rsidP="00462EA0">
      <w:pPr>
        <w:pStyle w:val="Default"/>
        <w:jc w:val="both"/>
        <w:rPr>
          <w:rFonts w:ascii="Times New Roman" w:hAnsi="Times New Roman" w:cs="Times New Roman"/>
          <w:sz w:val="26"/>
          <w:szCs w:val="26"/>
          <w:u w:val="single"/>
        </w:rPr>
      </w:pPr>
    </w:p>
    <w:p w:rsidR="00462EA0" w:rsidRPr="00C956EB" w:rsidRDefault="00462EA0" w:rsidP="00462EA0">
      <w:pPr>
        <w:pStyle w:val="Default"/>
        <w:jc w:val="both"/>
        <w:rPr>
          <w:rFonts w:ascii="Times New Roman" w:hAnsi="Times New Roman" w:cs="Times New Roman"/>
        </w:rPr>
      </w:pPr>
      <w:r>
        <w:rPr>
          <w:rFonts w:ascii="Times New Roman" w:hAnsi="Times New Roman" w:cs="Times New Roman"/>
        </w:rPr>
        <w:t xml:space="preserve">1. </w:t>
      </w:r>
      <w:r w:rsidRPr="00C956EB">
        <w:rPr>
          <w:rFonts w:ascii="Times New Roman" w:hAnsi="Times New Roman" w:cs="Times New Roman"/>
        </w:rPr>
        <w:t xml:space="preserve">Stallings W, Computer Organization and Architecture, 6th edition. </w:t>
      </w:r>
      <w:proofErr w:type="gramStart"/>
      <w:r w:rsidRPr="00C956EB">
        <w:rPr>
          <w:rFonts w:ascii="Times New Roman" w:hAnsi="Times New Roman" w:cs="Times New Roman"/>
        </w:rPr>
        <w:t>Parson Education,</w:t>
      </w:r>
      <w:r>
        <w:rPr>
          <w:rFonts w:ascii="Times New Roman" w:hAnsi="Times New Roman" w:cs="Times New Roman"/>
        </w:rPr>
        <w:t xml:space="preserve">    </w:t>
      </w:r>
      <w:r w:rsidRPr="00C956EB">
        <w:rPr>
          <w:rFonts w:ascii="Times New Roman" w:hAnsi="Times New Roman" w:cs="Times New Roman"/>
        </w:rPr>
        <w:t>2003.</w:t>
      </w:r>
      <w:proofErr w:type="gramEnd"/>
      <w:r w:rsidRPr="00C956EB">
        <w:rPr>
          <w:rFonts w:ascii="Times New Roman" w:hAnsi="Times New Roman" w:cs="Times New Roman"/>
        </w:rPr>
        <w:t xml:space="preserve"> </w:t>
      </w:r>
    </w:p>
    <w:p w:rsidR="00462EA0" w:rsidRPr="00C956EB" w:rsidRDefault="00462EA0" w:rsidP="00462EA0">
      <w:pPr>
        <w:pStyle w:val="Default"/>
        <w:spacing w:after="63"/>
        <w:rPr>
          <w:rFonts w:ascii="Times New Roman" w:hAnsi="Times New Roman" w:cs="Times New Roman"/>
        </w:rPr>
      </w:pPr>
      <w:r w:rsidRPr="00C956EB">
        <w:rPr>
          <w:rFonts w:ascii="Times New Roman" w:hAnsi="Times New Roman" w:cs="Times New Roman"/>
        </w:rPr>
        <w:t xml:space="preserve">2. </w:t>
      </w:r>
      <w:proofErr w:type="spellStart"/>
      <w:r w:rsidRPr="00C956EB">
        <w:rPr>
          <w:rFonts w:ascii="Times New Roman" w:hAnsi="Times New Roman" w:cs="Times New Roman"/>
        </w:rPr>
        <w:t>Mano</w:t>
      </w:r>
      <w:proofErr w:type="spellEnd"/>
      <w:r w:rsidRPr="00C956EB">
        <w:rPr>
          <w:rFonts w:ascii="Times New Roman" w:hAnsi="Times New Roman" w:cs="Times New Roman"/>
        </w:rPr>
        <w:t xml:space="preserve"> M.M. Computer System Architecture, 3rd edition. </w:t>
      </w:r>
      <w:proofErr w:type="gramStart"/>
      <w:r w:rsidRPr="00C956EB">
        <w:rPr>
          <w:rFonts w:ascii="Times New Roman" w:hAnsi="Times New Roman" w:cs="Times New Roman"/>
        </w:rPr>
        <w:t>PHI, 1993.</w:t>
      </w:r>
      <w:proofErr w:type="gramEnd"/>
      <w:r w:rsidRPr="00C956EB">
        <w:rPr>
          <w:rFonts w:ascii="Times New Roman" w:hAnsi="Times New Roman" w:cs="Times New Roman"/>
        </w:rPr>
        <w:t xml:space="preserve"> </w:t>
      </w:r>
    </w:p>
    <w:p w:rsidR="00462EA0" w:rsidRPr="00C956EB" w:rsidRDefault="00462EA0" w:rsidP="00462EA0">
      <w:pPr>
        <w:pStyle w:val="Default"/>
        <w:spacing w:after="63"/>
        <w:rPr>
          <w:rFonts w:ascii="Times New Roman" w:hAnsi="Times New Roman" w:cs="Times New Roman"/>
        </w:rPr>
      </w:pPr>
      <w:proofErr w:type="gramStart"/>
      <w:r w:rsidRPr="00C956EB">
        <w:rPr>
          <w:rFonts w:ascii="Times New Roman" w:hAnsi="Times New Roman" w:cs="Times New Roman"/>
        </w:rPr>
        <w:t xml:space="preserve">3. Yarbrough JM, Digital Logic – Applications and Design, Thomas </w:t>
      </w:r>
      <w:proofErr w:type="spellStart"/>
      <w:r w:rsidRPr="00C956EB">
        <w:rPr>
          <w:rFonts w:ascii="Times New Roman" w:hAnsi="Times New Roman" w:cs="Times New Roman"/>
        </w:rPr>
        <w:t>Lernig</w:t>
      </w:r>
      <w:proofErr w:type="spellEnd"/>
      <w:r w:rsidRPr="00C956EB">
        <w:rPr>
          <w:rFonts w:ascii="Times New Roman" w:hAnsi="Times New Roman" w:cs="Times New Roman"/>
        </w:rPr>
        <w:t>, 1997.</w:t>
      </w:r>
      <w:proofErr w:type="gramEnd"/>
      <w:r w:rsidRPr="00C956EB">
        <w:rPr>
          <w:rFonts w:ascii="Times New Roman" w:hAnsi="Times New Roman" w:cs="Times New Roman"/>
        </w:rPr>
        <w:t xml:space="preserve"> </w:t>
      </w:r>
    </w:p>
    <w:p w:rsidR="00462EA0" w:rsidRPr="00C956EB" w:rsidRDefault="00462EA0" w:rsidP="00462EA0">
      <w:pPr>
        <w:pStyle w:val="Default"/>
        <w:rPr>
          <w:rFonts w:ascii="Times New Roman" w:hAnsi="Times New Roman" w:cs="Times New Roman"/>
        </w:rPr>
      </w:pPr>
      <w:r w:rsidRPr="00C956EB">
        <w:rPr>
          <w:rFonts w:ascii="Times New Roman" w:hAnsi="Times New Roman" w:cs="Times New Roman"/>
        </w:rPr>
        <w:t xml:space="preserve">4. </w:t>
      </w:r>
      <w:proofErr w:type="spellStart"/>
      <w:r w:rsidRPr="00C956EB">
        <w:rPr>
          <w:rFonts w:ascii="Times New Roman" w:hAnsi="Times New Roman" w:cs="Times New Roman"/>
        </w:rPr>
        <w:t>Heuring</w:t>
      </w:r>
      <w:proofErr w:type="spellEnd"/>
      <w:r w:rsidRPr="00C956EB">
        <w:rPr>
          <w:rFonts w:ascii="Times New Roman" w:hAnsi="Times New Roman" w:cs="Times New Roman"/>
        </w:rPr>
        <w:t xml:space="preserve"> VP, and Jordan HF, Computer Systems Design and Architecture,</w:t>
      </w:r>
      <w:r>
        <w:rPr>
          <w:rFonts w:ascii="Times New Roman" w:hAnsi="Times New Roman" w:cs="Times New Roman"/>
        </w:rPr>
        <w:t xml:space="preserve"> </w:t>
      </w:r>
      <w:r w:rsidRPr="00C956EB">
        <w:rPr>
          <w:rFonts w:ascii="Times New Roman" w:hAnsi="Times New Roman" w:cs="Times New Roman"/>
        </w:rPr>
        <w:t>Pearson</w:t>
      </w:r>
      <w:r>
        <w:rPr>
          <w:rFonts w:ascii="Times New Roman" w:hAnsi="Times New Roman" w:cs="Times New Roman"/>
        </w:rPr>
        <w:t xml:space="preserve"> </w:t>
      </w:r>
      <w:r w:rsidRPr="00C956EB">
        <w:rPr>
          <w:rFonts w:ascii="Times New Roman" w:hAnsi="Times New Roman" w:cs="Times New Roman"/>
        </w:rPr>
        <w:t xml:space="preserve">Education, 1997. </w:t>
      </w:r>
    </w:p>
    <w:p w:rsidR="00462EA0" w:rsidRPr="00C956EB" w:rsidRDefault="00462EA0" w:rsidP="00462EA0">
      <w:pPr>
        <w:rPr>
          <w:rFonts w:ascii="Times New Roman" w:hAnsi="Times New Roman" w:cs="Times New Roman"/>
          <w:sz w:val="24"/>
          <w:szCs w:val="24"/>
        </w:rPr>
      </w:pPr>
    </w:p>
    <w:p w:rsidR="00884599" w:rsidRDefault="00884599" w:rsidP="0057676C">
      <w:pPr>
        <w:jc w:val="center"/>
        <w:rPr>
          <w:rFonts w:ascii="Times New Roman" w:hAnsi="Times New Roman" w:cs="Times New Roman"/>
          <w:b/>
          <w:sz w:val="28"/>
          <w:szCs w:val="28"/>
        </w:rPr>
      </w:pPr>
    </w:p>
    <w:p w:rsidR="0057676C" w:rsidRPr="00486FF1" w:rsidRDefault="00EF6E6A" w:rsidP="0057676C">
      <w:pPr>
        <w:jc w:val="center"/>
        <w:rPr>
          <w:rFonts w:ascii="Times New Roman" w:eastAsia="Times New Roman" w:hAnsi="Times New Roman" w:cs="Times New Roman"/>
          <w:b/>
          <w:bCs/>
          <w:sz w:val="28"/>
          <w:szCs w:val="28"/>
        </w:rPr>
      </w:pPr>
      <w:r w:rsidRPr="00486FF1">
        <w:rPr>
          <w:rFonts w:ascii="Times New Roman" w:hAnsi="Times New Roman" w:cs="Times New Roman"/>
          <w:b/>
          <w:sz w:val="28"/>
          <w:szCs w:val="28"/>
        </w:rPr>
        <w:lastRenderedPageBreak/>
        <w:t>MCA</w:t>
      </w:r>
      <w:r w:rsidR="009958C0" w:rsidRPr="00486FF1">
        <w:rPr>
          <w:rFonts w:ascii="Times New Roman" w:hAnsi="Times New Roman" w:cs="Times New Roman"/>
          <w:b/>
          <w:sz w:val="28"/>
          <w:szCs w:val="28"/>
        </w:rPr>
        <w:t xml:space="preserve">17105: </w:t>
      </w:r>
      <w:r w:rsidR="009958C0" w:rsidRPr="00486FF1">
        <w:rPr>
          <w:rFonts w:ascii="Times New Roman" w:eastAsia="Times New Roman" w:hAnsi="Times New Roman" w:cs="Times New Roman"/>
          <w:b/>
          <w:bCs/>
          <w:sz w:val="28"/>
          <w:szCs w:val="28"/>
        </w:rPr>
        <w:t>Accountancy and Financial Management</w:t>
      </w:r>
    </w:p>
    <w:p w:rsidR="0057676C" w:rsidRPr="003117AA" w:rsidRDefault="0057676C" w:rsidP="0057676C">
      <w:pPr>
        <w:jc w:val="both"/>
        <w:rPr>
          <w:rFonts w:ascii="Times New Roman" w:eastAsia="Times New Roman" w:hAnsi="Times New Roman" w:cs="Times New Roman"/>
          <w:b/>
          <w:bCs/>
          <w:sz w:val="24"/>
          <w:szCs w:val="24"/>
        </w:rPr>
      </w:pPr>
      <w:r w:rsidRPr="003117AA">
        <w:rPr>
          <w:rFonts w:ascii="Times New Roman" w:eastAsia="Times New Roman" w:hAnsi="Times New Roman" w:cs="Times New Roman"/>
          <w:b/>
          <w:bCs/>
          <w:sz w:val="24"/>
          <w:szCs w:val="24"/>
        </w:rPr>
        <w:t>UNIT – I</w:t>
      </w:r>
      <w:r w:rsidR="00CD2DA8">
        <w:rPr>
          <w:rFonts w:ascii="Times New Roman" w:eastAsia="Times New Roman" w:hAnsi="Times New Roman" w:cs="Times New Roman"/>
          <w:b/>
          <w:bCs/>
          <w:sz w:val="24"/>
          <w:szCs w:val="24"/>
        </w:rPr>
        <w:t>:</w:t>
      </w:r>
    </w:p>
    <w:p w:rsidR="0057676C" w:rsidRPr="003117AA" w:rsidRDefault="0057676C" w:rsidP="0057676C">
      <w:pPr>
        <w:jc w:val="both"/>
        <w:rPr>
          <w:rFonts w:ascii="Times New Roman" w:eastAsia="Times New Roman" w:hAnsi="Times New Roman" w:cs="Times New Roman"/>
          <w:sz w:val="24"/>
          <w:szCs w:val="24"/>
        </w:rPr>
      </w:pPr>
      <w:proofErr w:type="gramStart"/>
      <w:r w:rsidRPr="003117AA">
        <w:rPr>
          <w:rFonts w:ascii="Times New Roman" w:eastAsia="Times New Roman" w:hAnsi="Times New Roman" w:cs="Times New Roman"/>
          <w:sz w:val="24"/>
          <w:szCs w:val="24"/>
        </w:rPr>
        <w:t xml:space="preserve">Accounting Information System – Users of accounting information, Accounting concepts </w:t>
      </w:r>
      <w:r w:rsidR="00DA5A56" w:rsidRPr="003117AA">
        <w:rPr>
          <w:rFonts w:ascii="Times New Roman" w:eastAsia="Times New Roman" w:hAnsi="Times New Roman" w:cs="Times New Roman"/>
          <w:sz w:val="24"/>
          <w:szCs w:val="24"/>
        </w:rPr>
        <w:t xml:space="preserve">&amp; </w:t>
      </w:r>
      <w:r w:rsidR="00DA5A56">
        <w:rPr>
          <w:rFonts w:ascii="Times New Roman" w:eastAsia="Times New Roman" w:hAnsi="Times New Roman" w:cs="Times New Roman"/>
          <w:sz w:val="24"/>
          <w:szCs w:val="24"/>
        </w:rPr>
        <w:t>conventions</w:t>
      </w:r>
      <w:r w:rsidRPr="003117AA">
        <w:rPr>
          <w:rFonts w:ascii="Times New Roman" w:eastAsia="Times New Roman" w:hAnsi="Times New Roman" w:cs="Times New Roman"/>
          <w:sz w:val="24"/>
          <w:szCs w:val="24"/>
        </w:rPr>
        <w:t>, Double entry system – Journal, Journalizing.</w:t>
      </w:r>
      <w:proofErr w:type="gramEnd"/>
    </w:p>
    <w:p w:rsidR="0057676C" w:rsidRPr="003117AA" w:rsidRDefault="0057676C" w:rsidP="0057676C">
      <w:pPr>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Ledger Posting – Balancing, Subsidiary books – purchase, Sales, P/R, S/R, Cash Book, cash book Triple column – Problems – Trial Balance – Preparation of T/B problems.</w:t>
      </w:r>
    </w:p>
    <w:p w:rsidR="0057676C" w:rsidRPr="003117AA" w:rsidRDefault="0057676C" w:rsidP="0057676C">
      <w:pPr>
        <w:jc w:val="both"/>
        <w:rPr>
          <w:rFonts w:ascii="Times New Roman" w:eastAsia="Times New Roman" w:hAnsi="Times New Roman" w:cs="Times New Roman"/>
          <w:b/>
          <w:bCs/>
          <w:sz w:val="24"/>
          <w:szCs w:val="24"/>
        </w:rPr>
      </w:pPr>
      <w:r w:rsidRPr="003117AA">
        <w:rPr>
          <w:rFonts w:ascii="Times New Roman" w:eastAsia="Times New Roman" w:hAnsi="Times New Roman" w:cs="Times New Roman"/>
          <w:b/>
          <w:bCs/>
          <w:sz w:val="24"/>
          <w:szCs w:val="24"/>
        </w:rPr>
        <w:t xml:space="preserve">UNIT </w:t>
      </w:r>
      <w:r w:rsidR="00CD2DA8">
        <w:rPr>
          <w:rFonts w:ascii="Times New Roman" w:eastAsia="Times New Roman" w:hAnsi="Times New Roman" w:cs="Times New Roman"/>
          <w:b/>
          <w:bCs/>
          <w:sz w:val="24"/>
          <w:szCs w:val="24"/>
        </w:rPr>
        <w:t>–</w:t>
      </w:r>
      <w:r w:rsidRPr="003117AA">
        <w:rPr>
          <w:rFonts w:ascii="Times New Roman" w:eastAsia="Times New Roman" w:hAnsi="Times New Roman" w:cs="Times New Roman"/>
          <w:b/>
          <w:bCs/>
          <w:sz w:val="24"/>
          <w:szCs w:val="24"/>
        </w:rPr>
        <w:t xml:space="preserve"> II</w:t>
      </w:r>
      <w:r w:rsidR="00CD2DA8">
        <w:rPr>
          <w:rFonts w:ascii="Times New Roman" w:eastAsia="Times New Roman" w:hAnsi="Times New Roman" w:cs="Times New Roman"/>
          <w:b/>
          <w:bCs/>
          <w:sz w:val="24"/>
          <w:szCs w:val="24"/>
        </w:rPr>
        <w:t>:</w:t>
      </w:r>
    </w:p>
    <w:p w:rsidR="0057676C" w:rsidRPr="003117AA" w:rsidRDefault="0057676C" w:rsidP="0057676C">
      <w:pPr>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Financial Statements – Utility to users, Trading A/C, Profit &amp; Loss A/C – Classification of Expenses.</w:t>
      </w:r>
    </w:p>
    <w:p w:rsidR="0057676C" w:rsidRPr="003117AA" w:rsidRDefault="0057676C" w:rsidP="0057676C">
      <w:pPr>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Classification of Assets and Liabilities - Balance Sheet – Problems – Adjustments: closing stock, outstanding expenses and incomes, prepaid expenses and incomes received in advance, Depreciation, Bad debts, provision for Doubtful debts; interest on capital and Drawings, Problems pertaining to sole Traders, Financial Statements of Non- Profit organization, Receipts &amp; payments A/C, Income and Expenditure A/C and Balance Sheet – simple problems without adjustments.</w:t>
      </w:r>
    </w:p>
    <w:p w:rsidR="0057676C" w:rsidRPr="003117AA" w:rsidRDefault="0057676C" w:rsidP="0057676C">
      <w:pPr>
        <w:jc w:val="both"/>
        <w:rPr>
          <w:rFonts w:ascii="Times New Roman" w:eastAsia="Times New Roman" w:hAnsi="Times New Roman" w:cs="Times New Roman"/>
          <w:b/>
          <w:bCs/>
          <w:sz w:val="24"/>
          <w:szCs w:val="24"/>
        </w:rPr>
      </w:pPr>
      <w:r w:rsidRPr="003117AA">
        <w:rPr>
          <w:rFonts w:ascii="Times New Roman" w:eastAsia="Times New Roman" w:hAnsi="Times New Roman" w:cs="Times New Roman"/>
          <w:b/>
          <w:bCs/>
          <w:sz w:val="24"/>
          <w:szCs w:val="24"/>
        </w:rPr>
        <w:t xml:space="preserve">UNIT </w:t>
      </w:r>
      <w:r w:rsidR="00CD2DA8">
        <w:rPr>
          <w:rFonts w:ascii="Times New Roman" w:eastAsia="Times New Roman" w:hAnsi="Times New Roman" w:cs="Times New Roman"/>
          <w:b/>
          <w:bCs/>
          <w:sz w:val="24"/>
          <w:szCs w:val="24"/>
        </w:rPr>
        <w:t>–</w:t>
      </w:r>
      <w:r w:rsidR="007B17A2" w:rsidRPr="003117AA">
        <w:rPr>
          <w:rFonts w:ascii="Times New Roman" w:eastAsia="Times New Roman" w:hAnsi="Times New Roman" w:cs="Times New Roman"/>
          <w:b/>
          <w:bCs/>
          <w:sz w:val="24"/>
          <w:szCs w:val="24"/>
        </w:rPr>
        <w:t xml:space="preserve"> III</w:t>
      </w:r>
      <w:r w:rsidR="00CD2DA8">
        <w:rPr>
          <w:rFonts w:ascii="Times New Roman" w:eastAsia="Times New Roman" w:hAnsi="Times New Roman" w:cs="Times New Roman"/>
          <w:b/>
          <w:bCs/>
          <w:sz w:val="24"/>
          <w:szCs w:val="24"/>
        </w:rPr>
        <w:t>:</w:t>
      </w:r>
    </w:p>
    <w:p w:rsidR="0057676C" w:rsidRPr="003117AA" w:rsidRDefault="0057676C" w:rsidP="0057676C">
      <w:pPr>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 xml:space="preserve">Financial Management: Definition – Need. </w:t>
      </w:r>
      <w:proofErr w:type="gramStart"/>
      <w:r w:rsidRPr="003117AA">
        <w:rPr>
          <w:rFonts w:ascii="Times New Roman" w:eastAsia="Times New Roman" w:hAnsi="Times New Roman" w:cs="Times New Roman"/>
          <w:sz w:val="24"/>
          <w:szCs w:val="24"/>
        </w:rPr>
        <w:t>Financial Analysis – Meaning – indicators of financial status – profitability liquidity, solvency, turnover, Leverage, Types of Financial Analysis – Horizontal Analysis – comparative statements, Vertical Analysis – Common Size statement.</w:t>
      </w:r>
      <w:proofErr w:type="gramEnd"/>
      <w:r w:rsidRPr="003117AA">
        <w:rPr>
          <w:rFonts w:ascii="Times New Roman" w:eastAsia="Times New Roman" w:hAnsi="Times New Roman" w:cs="Times New Roman"/>
          <w:sz w:val="24"/>
          <w:szCs w:val="24"/>
        </w:rPr>
        <w:t xml:space="preserve"> </w:t>
      </w:r>
      <w:proofErr w:type="gramStart"/>
      <w:r w:rsidRPr="003117AA">
        <w:rPr>
          <w:rFonts w:ascii="Times New Roman" w:eastAsia="Times New Roman" w:hAnsi="Times New Roman" w:cs="Times New Roman"/>
          <w:sz w:val="24"/>
          <w:szCs w:val="24"/>
        </w:rPr>
        <w:t>Ratio analysis – meaning – Standards of Comparison.</w:t>
      </w:r>
      <w:proofErr w:type="gramEnd"/>
    </w:p>
    <w:p w:rsidR="0057676C" w:rsidRPr="003117AA" w:rsidRDefault="0057676C" w:rsidP="0057676C">
      <w:pPr>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Profitability Ratios – G.P. Ratio, N.P. Ratio, ROI, EPS, P/E Ratio, Liquidity Ratios – current Ratio, Quick Ratio, Solvency Ratios – Debt equity, Debt – Total funds Turnover Ratios – Stock Turnover, Debtors Turnover,  Stock velocity, Debt collection period,  Fixed assets turnover, working capital turnover, Simple problems on Ratio analysis.</w:t>
      </w:r>
    </w:p>
    <w:p w:rsidR="0057676C" w:rsidRPr="003117AA" w:rsidRDefault="0057676C" w:rsidP="0057676C">
      <w:pPr>
        <w:jc w:val="both"/>
        <w:rPr>
          <w:rFonts w:ascii="Times New Roman" w:eastAsia="Times New Roman" w:hAnsi="Times New Roman" w:cs="Times New Roman"/>
          <w:b/>
          <w:bCs/>
          <w:sz w:val="24"/>
          <w:szCs w:val="24"/>
        </w:rPr>
      </w:pPr>
      <w:r w:rsidRPr="003117AA">
        <w:rPr>
          <w:rFonts w:ascii="Times New Roman" w:eastAsia="Times New Roman" w:hAnsi="Times New Roman" w:cs="Times New Roman"/>
          <w:b/>
          <w:bCs/>
          <w:sz w:val="24"/>
          <w:szCs w:val="24"/>
        </w:rPr>
        <w:t xml:space="preserve">UNIT </w:t>
      </w:r>
      <w:r w:rsidR="00CD2DA8">
        <w:rPr>
          <w:rFonts w:ascii="Times New Roman" w:eastAsia="Times New Roman" w:hAnsi="Times New Roman" w:cs="Times New Roman"/>
          <w:b/>
          <w:bCs/>
          <w:sz w:val="24"/>
          <w:szCs w:val="24"/>
        </w:rPr>
        <w:t>–</w:t>
      </w:r>
      <w:r w:rsidRPr="003117AA">
        <w:rPr>
          <w:rFonts w:ascii="Times New Roman" w:eastAsia="Times New Roman" w:hAnsi="Times New Roman" w:cs="Times New Roman"/>
          <w:b/>
          <w:bCs/>
          <w:sz w:val="24"/>
          <w:szCs w:val="24"/>
        </w:rPr>
        <w:t xml:space="preserve"> IV</w:t>
      </w:r>
      <w:r w:rsidR="00CD2DA8">
        <w:rPr>
          <w:rFonts w:ascii="Times New Roman" w:eastAsia="Times New Roman" w:hAnsi="Times New Roman" w:cs="Times New Roman"/>
          <w:b/>
          <w:bCs/>
          <w:sz w:val="24"/>
          <w:szCs w:val="24"/>
        </w:rPr>
        <w:t>:</w:t>
      </w:r>
    </w:p>
    <w:p w:rsidR="0057676C" w:rsidRPr="003117AA" w:rsidRDefault="0057676C" w:rsidP="0057676C">
      <w:pPr>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Cost Accounting – Meaning – Significance of cost information Costs – Meaning  - Classification : Functional Classification Behavior of costs – Fixed, variable – Features Simple description of costing methods, Preparation Cost sheet under unit costing using functional classification of Costs Cost information for decision making - Decision areas, Marginal Costing – Meaning – Marginal cost Statement, Break even Analysis – Graphic, mathematical Approach, Contribution Margin, P/V Ratio, BEP, Profit Planning, Sales Planning, Sample Problems of Marginal costing, key factor – Simple problems using key factor.</w:t>
      </w:r>
    </w:p>
    <w:p w:rsidR="00925C72" w:rsidRDefault="00925C72" w:rsidP="0057676C">
      <w:pPr>
        <w:jc w:val="both"/>
        <w:rPr>
          <w:rFonts w:ascii="Times New Roman" w:eastAsia="Times New Roman" w:hAnsi="Times New Roman" w:cs="Times New Roman"/>
          <w:b/>
          <w:bCs/>
          <w:sz w:val="24"/>
          <w:szCs w:val="24"/>
          <w:u w:val="single"/>
        </w:rPr>
      </w:pPr>
    </w:p>
    <w:p w:rsidR="00925C72" w:rsidRDefault="00925C72" w:rsidP="0057676C">
      <w:pPr>
        <w:jc w:val="both"/>
        <w:rPr>
          <w:rFonts w:ascii="Times New Roman" w:eastAsia="Times New Roman" w:hAnsi="Times New Roman" w:cs="Times New Roman"/>
          <w:b/>
          <w:bCs/>
          <w:sz w:val="24"/>
          <w:szCs w:val="24"/>
          <w:u w:val="single"/>
        </w:rPr>
      </w:pPr>
    </w:p>
    <w:p w:rsidR="00FB3F3E" w:rsidRDefault="00FB3F3E" w:rsidP="0057676C">
      <w:pPr>
        <w:jc w:val="both"/>
        <w:rPr>
          <w:rFonts w:ascii="Times New Roman" w:eastAsia="Times New Roman" w:hAnsi="Times New Roman" w:cs="Times New Roman"/>
          <w:b/>
          <w:bCs/>
          <w:sz w:val="24"/>
          <w:szCs w:val="24"/>
          <w:u w:val="single"/>
        </w:rPr>
      </w:pPr>
    </w:p>
    <w:p w:rsidR="0057676C" w:rsidRPr="003117AA" w:rsidRDefault="0057676C" w:rsidP="0057676C">
      <w:pPr>
        <w:jc w:val="both"/>
        <w:rPr>
          <w:rFonts w:ascii="Times New Roman" w:eastAsia="Times New Roman" w:hAnsi="Times New Roman" w:cs="Times New Roman"/>
          <w:b/>
          <w:bCs/>
          <w:sz w:val="24"/>
          <w:szCs w:val="24"/>
          <w:u w:val="single"/>
        </w:rPr>
      </w:pPr>
      <w:r w:rsidRPr="003117AA">
        <w:rPr>
          <w:rFonts w:ascii="Times New Roman" w:eastAsia="Times New Roman" w:hAnsi="Times New Roman" w:cs="Times New Roman"/>
          <w:b/>
          <w:bCs/>
          <w:sz w:val="24"/>
          <w:szCs w:val="24"/>
          <w:u w:val="single"/>
        </w:rPr>
        <w:lastRenderedPageBreak/>
        <w:t>SUGGESTED READINGS:</w:t>
      </w:r>
    </w:p>
    <w:p w:rsidR="0057676C" w:rsidRPr="003117AA" w:rsidRDefault="0057676C" w:rsidP="0057676C">
      <w:pPr>
        <w:numPr>
          <w:ilvl w:val="0"/>
          <w:numId w:val="5"/>
        </w:numPr>
        <w:spacing w:after="0" w:line="240" w:lineRule="auto"/>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 xml:space="preserve">Gupta, R.L. and </w:t>
      </w:r>
      <w:proofErr w:type="spellStart"/>
      <w:r w:rsidRPr="003117AA">
        <w:rPr>
          <w:rFonts w:ascii="Times New Roman" w:eastAsia="Times New Roman" w:hAnsi="Times New Roman" w:cs="Times New Roman"/>
          <w:sz w:val="24"/>
          <w:szCs w:val="24"/>
        </w:rPr>
        <w:t>Radha</w:t>
      </w:r>
      <w:proofErr w:type="spellEnd"/>
      <w:r w:rsidRPr="003117AA">
        <w:rPr>
          <w:rFonts w:ascii="Times New Roman" w:eastAsia="Times New Roman" w:hAnsi="Times New Roman" w:cs="Times New Roman"/>
          <w:sz w:val="24"/>
          <w:szCs w:val="24"/>
        </w:rPr>
        <w:t xml:space="preserve"> </w:t>
      </w:r>
      <w:proofErr w:type="spellStart"/>
      <w:r w:rsidRPr="003117AA">
        <w:rPr>
          <w:rFonts w:ascii="Times New Roman" w:eastAsia="Times New Roman" w:hAnsi="Times New Roman" w:cs="Times New Roman"/>
          <w:sz w:val="24"/>
          <w:szCs w:val="24"/>
        </w:rPr>
        <w:t>Swamy</w:t>
      </w:r>
      <w:proofErr w:type="spellEnd"/>
      <w:r w:rsidRPr="003117AA">
        <w:rPr>
          <w:rFonts w:ascii="Times New Roman" w:eastAsia="Times New Roman" w:hAnsi="Times New Roman" w:cs="Times New Roman"/>
          <w:sz w:val="24"/>
          <w:szCs w:val="24"/>
        </w:rPr>
        <w:t xml:space="preserve">, M., Accountancy, Sultan </w:t>
      </w:r>
      <w:proofErr w:type="spellStart"/>
      <w:r w:rsidRPr="003117AA">
        <w:rPr>
          <w:rFonts w:ascii="Times New Roman" w:eastAsia="Times New Roman" w:hAnsi="Times New Roman" w:cs="Times New Roman"/>
          <w:sz w:val="24"/>
          <w:szCs w:val="24"/>
        </w:rPr>
        <w:t>Chand</w:t>
      </w:r>
      <w:proofErr w:type="spellEnd"/>
      <w:r w:rsidRPr="003117AA">
        <w:rPr>
          <w:rFonts w:ascii="Times New Roman" w:eastAsia="Times New Roman" w:hAnsi="Times New Roman" w:cs="Times New Roman"/>
          <w:sz w:val="24"/>
          <w:szCs w:val="24"/>
        </w:rPr>
        <w:t xml:space="preserve"> &amp; Sons, </w:t>
      </w:r>
      <w:smartTag w:uri="urn:schemas-microsoft-com:office:smarttags" w:element="City">
        <w:smartTag w:uri="urn:schemas-microsoft-com:office:smarttags" w:element="place">
          <w:r w:rsidRPr="003117AA">
            <w:rPr>
              <w:rFonts w:ascii="Times New Roman" w:eastAsia="Times New Roman" w:hAnsi="Times New Roman" w:cs="Times New Roman"/>
              <w:sz w:val="24"/>
              <w:szCs w:val="24"/>
            </w:rPr>
            <w:t>New Delhi</w:t>
          </w:r>
        </w:smartTag>
      </w:smartTag>
    </w:p>
    <w:p w:rsidR="0057676C" w:rsidRPr="003117AA" w:rsidRDefault="0057676C" w:rsidP="0057676C">
      <w:pPr>
        <w:numPr>
          <w:ilvl w:val="0"/>
          <w:numId w:val="5"/>
        </w:numPr>
        <w:spacing w:after="0" w:line="240" w:lineRule="auto"/>
        <w:jc w:val="both"/>
        <w:rPr>
          <w:rFonts w:ascii="Times New Roman" w:eastAsia="Times New Roman" w:hAnsi="Times New Roman" w:cs="Times New Roman"/>
          <w:sz w:val="24"/>
          <w:szCs w:val="24"/>
        </w:rPr>
      </w:pPr>
      <w:proofErr w:type="spellStart"/>
      <w:r w:rsidRPr="003117AA">
        <w:rPr>
          <w:rFonts w:ascii="Times New Roman" w:eastAsia="Times New Roman" w:hAnsi="Times New Roman" w:cs="Times New Roman"/>
          <w:sz w:val="24"/>
          <w:szCs w:val="24"/>
        </w:rPr>
        <w:t>Mukarjee</w:t>
      </w:r>
      <w:proofErr w:type="spellEnd"/>
      <w:r w:rsidRPr="003117AA">
        <w:rPr>
          <w:rFonts w:ascii="Times New Roman" w:eastAsia="Times New Roman" w:hAnsi="Times New Roman" w:cs="Times New Roman"/>
          <w:sz w:val="24"/>
          <w:szCs w:val="24"/>
        </w:rPr>
        <w:t xml:space="preserve"> A and </w:t>
      </w:r>
      <w:proofErr w:type="spellStart"/>
      <w:r w:rsidRPr="003117AA">
        <w:rPr>
          <w:rFonts w:ascii="Times New Roman" w:eastAsia="Times New Roman" w:hAnsi="Times New Roman" w:cs="Times New Roman"/>
          <w:sz w:val="24"/>
          <w:szCs w:val="24"/>
        </w:rPr>
        <w:t>Hanif</w:t>
      </w:r>
      <w:proofErr w:type="spellEnd"/>
      <w:r w:rsidRPr="003117AA">
        <w:rPr>
          <w:rFonts w:ascii="Times New Roman" w:eastAsia="Times New Roman" w:hAnsi="Times New Roman" w:cs="Times New Roman"/>
          <w:sz w:val="24"/>
          <w:szCs w:val="24"/>
        </w:rPr>
        <w:t xml:space="preserve"> M, Modern Accountancy, Tata Mc </w:t>
      </w:r>
      <w:proofErr w:type="spellStart"/>
      <w:r w:rsidRPr="003117AA">
        <w:rPr>
          <w:rFonts w:ascii="Times New Roman" w:eastAsia="Times New Roman" w:hAnsi="Times New Roman" w:cs="Times New Roman"/>
          <w:sz w:val="24"/>
          <w:szCs w:val="24"/>
        </w:rPr>
        <w:t>Graw</w:t>
      </w:r>
      <w:proofErr w:type="spellEnd"/>
      <w:r w:rsidRPr="003117AA">
        <w:rPr>
          <w:rFonts w:ascii="Times New Roman" w:eastAsia="Times New Roman" w:hAnsi="Times New Roman" w:cs="Times New Roman"/>
          <w:sz w:val="24"/>
          <w:szCs w:val="24"/>
        </w:rPr>
        <w:t xml:space="preserve"> Hill,  </w:t>
      </w:r>
      <w:smartTag w:uri="urn:schemas-microsoft-com:office:smarttags" w:element="City">
        <w:smartTag w:uri="urn:schemas-microsoft-com:office:smarttags" w:element="place">
          <w:r w:rsidRPr="003117AA">
            <w:rPr>
              <w:rFonts w:ascii="Times New Roman" w:eastAsia="Times New Roman" w:hAnsi="Times New Roman" w:cs="Times New Roman"/>
              <w:sz w:val="24"/>
              <w:szCs w:val="24"/>
            </w:rPr>
            <w:t>New Delhi</w:t>
          </w:r>
        </w:smartTag>
      </w:smartTag>
    </w:p>
    <w:p w:rsidR="0057676C" w:rsidRPr="003117AA" w:rsidRDefault="0057676C" w:rsidP="0057676C">
      <w:pPr>
        <w:numPr>
          <w:ilvl w:val="0"/>
          <w:numId w:val="5"/>
        </w:numPr>
        <w:spacing w:after="0" w:line="240" w:lineRule="auto"/>
        <w:jc w:val="both"/>
        <w:rPr>
          <w:rFonts w:ascii="Times New Roman" w:eastAsia="Times New Roman" w:hAnsi="Times New Roman" w:cs="Times New Roman"/>
          <w:sz w:val="24"/>
          <w:szCs w:val="24"/>
        </w:rPr>
      </w:pPr>
      <w:proofErr w:type="spellStart"/>
      <w:r w:rsidRPr="003117AA">
        <w:rPr>
          <w:rFonts w:ascii="Times New Roman" w:eastAsia="Times New Roman" w:hAnsi="Times New Roman" w:cs="Times New Roman"/>
          <w:sz w:val="24"/>
          <w:szCs w:val="24"/>
        </w:rPr>
        <w:t>Tulsin</w:t>
      </w:r>
      <w:proofErr w:type="spellEnd"/>
      <w:r w:rsidRPr="003117AA">
        <w:rPr>
          <w:rFonts w:ascii="Times New Roman" w:eastAsia="Times New Roman" w:hAnsi="Times New Roman" w:cs="Times New Roman"/>
          <w:sz w:val="24"/>
          <w:szCs w:val="24"/>
        </w:rPr>
        <w:t xml:space="preserve"> P.C, Financial Accounting, TMH, </w:t>
      </w:r>
      <w:smartTag w:uri="urn:schemas-microsoft-com:office:smarttags" w:element="City">
        <w:smartTag w:uri="urn:schemas-microsoft-com:office:smarttags" w:element="place">
          <w:r w:rsidRPr="003117AA">
            <w:rPr>
              <w:rFonts w:ascii="Times New Roman" w:eastAsia="Times New Roman" w:hAnsi="Times New Roman" w:cs="Times New Roman"/>
              <w:sz w:val="24"/>
              <w:szCs w:val="24"/>
            </w:rPr>
            <w:t>New Delhi</w:t>
          </w:r>
        </w:smartTag>
      </w:smartTag>
    </w:p>
    <w:p w:rsidR="0057676C" w:rsidRPr="003117AA" w:rsidRDefault="0057676C" w:rsidP="0057676C">
      <w:pPr>
        <w:numPr>
          <w:ilvl w:val="0"/>
          <w:numId w:val="5"/>
        </w:numPr>
        <w:spacing w:after="0" w:line="240" w:lineRule="auto"/>
        <w:jc w:val="both"/>
        <w:rPr>
          <w:rFonts w:ascii="Times New Roman" w:eastAsia="Times New Roman" w:hAnsi="Times New Roman" w:cs="Times New Roman"/>
          <w:sz w:val="24"/>
          <w:szCs w:val="24"/>
        </w:rPr>
      </w:pPr>
      <w:proofErr w:type="spellStart"/>
      <w:r w:rsidRPr="003117AA">
        <w:rPr>
          <w:rFonts w:ascii="Times New Roman" w:eastAsia="Times New Roman" w:hAnsi="Times New Roman" w:cs="Times New Roman"/>
          <w:sz w:val="24"/>
          <w:szCs w:val="24"/>
        </w:rPr>
        <w:t>Maheswar</w:t>
      </w:r>
      <w:proofErr w:type="spellEnd"/>
      <w:r w:rsidRPr="003117AA">
        <w:rPr>
          <w:rFonts w:ascii="Times New Roman" w:eastAsia="Times New Roman" w:hAnsi="Times New Roman" w:cs="Times New Roman"/>
          <w:sz w:val="24"/>
          <w:szCs w:val="24"/>
        </w:rPr>
        <w:t xml:space="preserve"> SN and </w:t>
      </w:r>
      <w:proofErr w:type="spellStart"/>
      <w:r w:rsidRPr="003117AA">
        <w:rPr>
          <w:rFonts w:ascii="Times New Roman" w:eastAsia="Times New Roman" w:hAnsi="Times New Roman" w:cs="Times New Roman"/>
          <w:sz w:val="24"/>
          <w:szCs w:val="24"/>
        </w:rPr>
        <w:t>Maheswari</w:t>
      </w:r>
      <w:proofErr w:type="spellEnd"/>
      <w:r w:rsidRPr="003117AA">
        <w:rPr>
          <w:rFonts w:ascii="Times New Roman" w:eastAsia="Times New Roman" w:hAnsi="Times New Roman" w:cs="Times New Roman"/>
          <w:sz w:val="24"/>
          <w:szCs w:val="24"/>
        </w:rPr>
        <w:t xml:space="preserve"> S.K., </w:t>
      </w:r>
      <w:proofErr w:type="spellStart"/>
      <w:r w:rsidRPr="003117AA">
        <w:rPr>
          <w:rFonts w:ascii="Times New Roman" w:eastAsia="Times New Roman" w:hAnsi="Times New Roman" w:cs="Times New Roman"/>
          <w:sz w:val="24"/>
          <w:szCs w:val="24"/>
        </w:rPr>
        <w:t>Finanical</w:t>
      </w:r>
      <w:proofErr w:type="spellEnd"/>
      <w:r w:rsidRPr="003117AA">
        <w:rPr>
          <w:rFonts w:ascii="Times New Roman" w:eastAsia="Times New Roman" w:hAnsi="Times New Roman" w:cs="Times New Roman"/>
          <w:sz w:val="24"/>
          <w:szCs w:val="24"/>
        </w:rPr>
        <w:t xml:space="preserve"> Accounting, </w:t>
      </w:r>
      <w:proofErr w:type="spellStart"/>
      <w:r w:rsidRPr="003117AA">
        <w:rPr>
          <w:rFonts w:ascii="Times New Roman" w:eastAsia="Times New Roman" w:hAnsi="Times New Roman" w:cs="Times New Roman"/>
          <w:sz w:val="24"/>
          <w:szCs w:val="24"/>
        </w:rPr>
        <w:t>Vikas</w:t>
      </w:r>
      <w:proofErr w:type="spellEnd"/>
      <w:r w:rsidRPr="003117AA">
        <w:rPr>
          <w:rFonts w:ascii="Times New Roman" w:eastAsia="Times New Roman" w:hAnsi="Times New Roman" w:cs="Times New Roman"/>
          <w:sz w:val="24"/>
          <w:szCs w:val="24"/>
        </w:rPr>
        <w:t xml:space="preserve"> Publishing House, Mumbai</w:t>
      </w:r>
    </w:p>
    <w:p w:rsidR="0057676C" w:rsidRPr="003117AA" w:rsidRDefault="0057676C" w:rsidP="0057676C">
      <w:pPr>
        <w:numPr>
          <w:ilvl w:val="0"/>
          <w:numId w:val="5"/>
        </w:numPr>
        <w:spacing w:after="0" w:line="240" w:lineRule="auto"/>
        <w:jc w:val="both"/>
        <w:rPr>
          <w:rFonts w:ascii="Times New Roman" w:eastAsia="Times New Roman" w:hAnsi="Times New Roman" w:cs="Times New Roman"/>
          <w:sz w:val="24"/>
          <w:szCs w:val="24"/>
        </w:rPr>
      </w:pPr>
      <w:proofErr w:type="spellStart"/>
      <w:r w:rsidRPr="003117AA">
        <w:rPr>
          <w:rFonts w:ascii="Times New Roman" w:eastAsia="Times New Roman" w:hAnsi="Times New Roman" w:cs="Times New Roman"/>
          <w:sz w:val="24"/>
          <w:szCs w:val="24"/>
        </w:rPr>
        <w:t>Pandey</w:t>
      </w:r>
      <w:proofErr w:type="spellEnd"/>
      <w:r w:rsidRPr="003117AA">
        <w:rPr>
          <w:rFonts w:ascii="Times New Roman" w:eastAsia="Times New Roman" w:hAnsi="Times New Roman" w:cs="Times New Roman"/>
          <w:sz w:val="24"/>
          <w:szCs w:val="24"/>
        </w:rPr>
        <w:t xml:space="preserve"> I.M., Financial Management, </w:t>
      </w:r>
      <w:proofErr w:type="spellStart"/>
      <w:r w:rsidRPr="003117AA">
        <w:rPr>
          <w:rFonts w:ascii="Times New Roman" w:eastAsia="Times New Roman" w:hAnsi="Times New Roman" w:cs="Times New Roman"/>
          <w:sz w:val="24"/>
          <w:szCs w:val="24"/>
        </w:rPr>
        <w:t>Vikas</w:t>
      </w:r>
      <w:proofErr w:type="spellEnd"/>
      <w:r w:rsidRPr="003117AA">
        <w:rPr>
          <w:rFonts w:ascii="Times New Roman" w:eastAsia="Times New Roman" w:hAnsi="Times New Roman" w:cs="Times New Roman"/>
          <w:sz w:val="24"/>
          <w:szCs w:val="24"/>
        </w:rPr>
        <w:t xml:space="preserve"> Publishing House, Mumbai.</w:t>
      </w:r>
    </w:p>
    <w:p w:rsidR="0057676C" w:rsidRPr="003117AA" w:rsidRDefault="0057676C" w:rsidP="0057676C">
      <w:pPr>
        <w:numPr>
          <w:ilvl w:val="0"/>
          <w:numId w:val="5"/>
        </w:numPr>
        <w:spacing w:after="0" w:line="240" w:lineRule="auto"/>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 xml:space="preserve">Khan M. Y and Jain P.K., Financial Management, TMH, </w:t>
      </w:r>
      <w:smartTag w:uri="urn:schemas-microsoft-com:office:smarttags" w:element="City">
        <w:smartTag w:uri="urn:schemas-microsoft-com:office:smarttags" w:element="place">
          <w:r w:rsidRPr="003117AA">
            <w:rPr>
              <w:rFonts w:ascii="Times New Roman" w:eastAsia="Times New Roman" w:hAnsi="Times New Roman" w:cs="Times New Roman"/>
              <w:sz w:val="24"/>
              <w:szCs w:val="24"/>
            </w:rPr>
            <w:t>New Delhi</w:t>
          </w:r>
        </w:smartTag>
      </w:smartTag>
    </w:p>
    <w:p w:rsidR="0057676C" w:rsidRPr="003117AA" w:rsidRDefault="0057676C" w:rsidP="0057676C">
      <w:pPr>
        <w:numPr>
          <w:ilvl w:val="0"/>
          <w:numId w:val="5"/>
        </w:numPr>
        <w:spacing w:after="0" w:line="240" w:lineRule="auto"/>
        <w:jc w:val="both"/>
        <w:rPr>
          <w:rFonts w:ascii="Times New Roman" w:eastAsia="Times New Roman" w:hAnsi="Times New Roman" w:cs="Times New Roman"/>
          <w:sz w:val="24"/>
          <w:szCs w:val="24"/>
        </w:rPr>
      </w:pPr>
      <w:proofErr w:type="spellStart"/>
      <w:r w:rsidRPr="003117AA">
        <w:rPr>
          <w:rFonts w:ascii="Times New Roman" w:eastAsia="Times New Roman" w:hAnsi="Times New Roman" w:cs="Times New Roman"/>
          <w:sz w:val="24"/>
          <w:szCs w:val="24"/>
        </w:rPr>
        <w:t>Maheshwari</w:t>
      </w:r>
      <w:proofErr w:type="spellEnd"/>
      <w:r w:rsidRPr="003117AA">
        <w:rPr>
          <w:rFonts w:ascii="Times New Roman" w:eastAsia="Times New Roman" w:hAnsi="Times New Roman" w:cs="Times New Roman"/>
          <w:sz w:val="24"/>
          <w:szCs w:val="24"/>
        </w:rPr>
        <w:t xml:space="preserve"> S.N, Cost and Management Accounting, </w:t>
      </w:r>
      <w:proofErr w:type="spellStart"/>
      <w:r w:rsidRPr="003117AA">
        <w:rPr>
          <w:rFonts w:ascii="Times New Roman" w:eastAsia="Times New Roman" w:hAnsi="Times New Roman" w:cs="Times New Roman"/>
          <w:sz w:val="24"/>
          <w:szCs w:val="24"/>
        </w:rPr>
        <w:t>Vikas</w:t>
      </w:r>
      <w:proofErr w:type="spellEnd"/>
      <w:r w:rsidRPr="003117AA">
        <w:rPr>
          <w:rFonts w:ascii="Times New Roman" w:eastAsia="Times New Roman" w:hAnsi="Times New Roman" w:cs="Times New Roman"/>
          <w:sz w:val="24"/>
          <w:szCs w:val="24"/>
        </w:rPr>
        <w:t xml:space="preserve"> Publishing House, Mumbai</w:t>
      </w:r>
    </w:p>
    <w:p w:rsidR="0057676C" w:rsidRPr="003117AA" w:rsidRDefault="0057676C" w:rsidP="0057676C">
      <w:pPr>
        <w:numPr>
          <w:ilvl w:val="0"/>
          <w:numId w:val="5"/>
        </w:numPr>
        <w:spacing w:after="0" w:line="240" w:lineRule="auto"/>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 xml:space="preserve">Jain P.K. and </w:t>
      </w:r>
      <w:proofErr w:type="spellStart"/>
      <w:r w:rsidRPr="003117AA">
        <w:rPr>
          <w:rFonts w:ascii="Times New Roman" w:eastAsia="Times New Roman" w:hAnsi="Times New Roman" w:cs="Times New Roman"/>
          <w:sz w:val="24"/>
          <w:szCs w:val="24"/>
        </w:rPr>
        <w:t>Naraang</w:t>
      </w:r>
      <w:proofErr w:type="spellEnd"/>
      <w:r w:rsidRPr="003117AA">
        <w:rPr>
          <w:rFonts w:ascii="Times New Roman" w:eastAsia="Times New Roman" w:hAnsi="Times New Roman" w:cs="Times New Roman"/>
          <w:sz w:val="24"/>
          <w:szCs w:val="24"/>
        </w:rPr>
        <w:t xml:space="preserve"> K.L., Cost Accounting, </w:t>
      </w:r>
      <w:proofErr w:type="spellStart"/>
      <w:r w:rsidRPr="003117AA">
        <w:rPr>
          <w:rFonts w:ascii="Times New Roman" w:eastAsia="Times New Roman" w:hAnsi="Times New Roman" w:cs="Times New Roman"/>
          <w:sz w:val="24"/>
          <w:szCs w:val="24"/>
        </w:rPr>
        <w:t>kalyani</w:t>
      </w:r>
      <w:proofErr w:type="spellEnd"/>
      <w:r w:rsidRPr="003117AA">
        <w:rPr>
          <w:rFonts w:ascii="Times New Roman" w:eastAsia="Times New Roman" w:hAnsi="Times New Roman" w:cs="Times New Roman"/>
          <w:sz w:val="24"/>
          <w:szCs w:val="24"/>
        </w:rPr>
        <w:t xml:space="preserve"> Publishers, Mumbai</w:t>
      </w:r>
    </w:p>
    <w:p w:rsidR="0057676C" w:rsidRPr="003117AA" w:rsidRDefault="0057676C" w:rsidP="0057676C">
      <w:pPr>
        <w:numPr>
          <w:ilvl w:val="0"/>
          <w:numId w:val="5"/>
        </w:numPr>
        <w:spacing w:after="0" w:line="240" w:lineRule="auto"/>
        <w:jc w:val="both"/>
        <w:rPr>
          <w:rFonts w:ascii="Times New Roman" w:eastAsia="Times New Roman" w:hAnsi="Times New Roman" w:cs="Times New Roman"/>
          <w:sz w:val="24"/>
          <w:szCs w:val="24"/>
        </w:rPr>
      </w:pPr>
      <w:r w:rsidRPr="003117AA">
        <w:rPr>
          <w:rFonts w:ascii="Times New Roman" w:eastAsia="Times New Roman" w:hAnsi="Times New Roman" w:cs="Times New Roman"/>
          <w:sz w:val="24"/>
          <w:szCs w:val="24"/>
        </w:rPr>
        <w:t xml:space="preserve">Catherine </w:t>
      </w:r>
      <w:proofErr w:type="spellStart"/>
      <w:r w:rsidRPr="003117AA">
        <w:rPr>
          <w:rFonts w:ascii="Times New Roman" w:eastAsia="Times New Roman" w:hAnsi="Times New Roman" w:cs="Times New Roman"/>
          <w:sz w:val="24"/>
          <w:szCs w:val="24"/>
        </w:rPr>
        <w:t>Gowthrope</w:t>
      </w:r>
      <w:proofErr w:type="spellEnd"/>
      <w:r w:rsidRPr="003117AA">
        <w:rPr>
          <w:rFonts w:ascii="Times New Roman" w:eastAsia="Times New Roman" w:hAnsi="Times New Roman" w:cs="Times New Roman"/>
          <w:sz w:val="24"/>
          <w:szCs w:val="24"/>
        </w:rPr>
        <w:t>, Business Accounting and Finance: For Non specialists (2</w:t>
      </w:r>
      <w:r w:rsidRPr="003117AA">
        <w:rPr>
          <w:rFonts w:ascii="Times New Roman" w:eastAsia="Times New Roman" w:hAnsi="Times New Roman" w:cs="Times New Roman"/>
          <w:sz w:val="24"/>
          <w:szCs w:val="24"/>
          <w:vertAlign w:val="superscript"/>
        </w:rPr>
        <w:t>nd</w:t>
      </w:r>
      <w:r w:rsidRPr="003117AA">
        <w:rPr>
          <w:rFonts w:ascii="Times New Roman" w:eastAsia="Times New Roman" w:hAnsi="Times New Roman" w:cs="Times New Roman"/>
          <w:sz w:val="24"/>
          <w:szCs w:val="24"/>
        </w:rPr>
        <w:t xml:space="preserve"> Ed.) International Thomson Business press, </w:t>
      </w:r>
      <w:smartTag w:uri="urn:schemas-microsoft-com:office:smarttags" w:element="country-region">
        <w:smartTag w:uri="urn:schemas-microsoft-com:office:smarttags" w:element="place">
          <w:r w:rsidRPr="003117AA">
            <w:rPr>
              <w:rFonts w:ascii="Times New Roman" w:eastAsia="Times New Roman" w:hAnsi="Times New Roman" w:cs="Times New Roman"/>
              <w:sz w:val="24"/>
              <w:szCs w:val="24"/>
            </w:rPr>
            <w:t>Singapore</w:t>
          </w:r>
        </w:smartTag>
      </w:smartTag>
      <w:r w:rsidRPr="003117AA">
        <w:rPr>
          <w:rFonts w:ascii="Times New Roman" w:eastAsia="Times New Roman" w:hAnsi="Times New Roman" w:cs="Times New Roman"/>
          <w:sz w:val="24"/>
          <w:szCs w:val="24"/>
        </w:rPr>
        <w:t>.</w:t>
      </w:r>
    </w:p>
    <w:p w:rsidR="0057676C" w:rsidRPr="003117AA" w:rsidRDefault="00925C72" w:rsidP="0057676C">
      <w:pPr>
        <w:numPr>
          <w:ilvl w:val="0"/>
          <w:numId w:val="5"/>
        </w:numPr>
        <w:spacing w:after="0" w:line="240" w:lineRule="auto"/>
        <w:jc w:val="both"/>
        <w:rPr>
          <w:rFonts w:ascii="Times New Roman" w:eastAsia="Times New Roman" w:hAnsi="Times New Roman" w:cs="Times New Roman"/>
          <w:sz w:val="24"/>
          <w:szCs w:val="24"/>
        </w:rPr>
      </w:pPr>
      <w:proofErr w:type="spellStart"/>
      <w:r w:rsidRPr="003117AA">
        <w:rPr>
          <w:rFonts w:ascii="Times New Roman" w:eastAsia="Times New Roman" w:hAnsi="Times New Roman" w:cs="Times New Roman"/>
          <w:sz w:val="24"/>
          <w:szCs w:val="24"/>
        </w:rPr>
        <w:t>Jiamblo</w:t>
      </w:r>
      <w:proofErr w:type="spellEnd"/>
      <w:r w:rsidRPr="003117AA">
        <w:rPr>
          <w:rFonts w:ascii="Times New Roman" w:eastAsia="Times New Roman" w:hAnsi="Times New Roman" w:cs="Times New Roman"/>
          <w:sz w:val="24"/>
          <w:szCs w:val="24"/>
        </w:rPr>
        <w:t xml:space="preserve"> – Managerial Accounting </w:t>
      </w:r>
      <w:r w:rsidR="0057676C" w:rsidRPr="003117AA">
        <w:rPr>
          <w:rFonts w:ascii="Times New Roman" w:eastAsia="Times New Roman" w:hAnsi="Times New Roman" w:cs="Times New Roman"/>
          <w:sz w:val="24"/>
          <w:szCs w:val="24"/>
        </w:rPr>
        <w:t>(WILEY)</w:t>
      </w:r>
    </w:p>
    <w:p w:rsidR="008F59AB" w:rsidRDefault="008F59AB" w:rsidP="00227653">
      <w:pPr>
        <w:jc w:val="both"/>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7F4BAB" w:rsidRDefault="007F4BAB" w:rsidP="007B17A2">
      <w:pPr>
        <w:jc w:val="center"/>
        <w:rPr>
          <w:rFonts w:ascii="Times New Roman" w:hAnsi="Times New Roman" w:cs="Times New Roman"/>
          <w:b/>
          <w:sz w:val="26"/>
          <w:szCs w:val="26"/>
        </w:rPr>
      </w:pPr>
    </w:p>
    <w:p w:rsidR="00FB3F3E" w:rsidRDefault="00FB3F3E" w:rsidP="007B17A2">
      <w:pPr>
        <w:jc w:val="center"/>
        <w:rPr>
          <w:rFonts w:ascii="Times New Roman" w:hAnsi="Times New Roman" w:cs="Times New Roman"/>
          <w:b/>
          <w:sz w:val="26"/>
          <w:szCs w:val="26"/>
        </w:rPr>
      </w:pPr>
    </w:p>
    <w:p w:rsidR="00227653" w:rsidRPr="00FB3F3E" w:rsidRDefault="00227653" w:rsidP="007B17A2">
      <w:pPr>
        <w:jc w:val="center"/>
        <w:rPr>
          <w:rFonts w:ascii="Times New Roman" w:hAnsi="Times New Roman" w:cs="Times New Roman"/>
          <w:b/>
          <w:sz w:val="28"/>
          <w:szCs w:val="28"/>
        </w:rPr>
      </w:pPr>
      <w:r w:rsidRPr="00FB3F3E">
        <w:rPr>
          <w:rFonts w:ascii="Times New Roman" w:hAnsi="Times New Roman" w:cs="Times New Roman"/>
          <w:b/>
          <w:sz w:val="28"/>
          <w:szCs w:val="28"/>
        </w:rPr>
        <w:lastRenderedPageBreak/>
        <w:t>MCA17106: Human Values and Professional Ethics –I</w:t>
      </w:r>
    </w:p>
    <w:p w:rsidR="007B17A2" w:rsidRPr="002C5DF8" w:rsidRDefault="007B17A2" w:rsidP="007B17A2">
      <w:pPr>
        <w:jc w:val="center"/>
        <w:rPr>
          <w:rFonts w:ascii="Times New Roman" w:hAnsi="Times New Roman" w:cs="Times New Roman"/>
          <w:b/>
          <w:sz w:val="26"/>
          <w:szCs w:val="26"/>
        </w:rPr>
      </w:pPr>
    </w:p>
    <w:p w:rsidR="00B6344E" w:rsidRPr="00B6344E" w:rsidRDefault="00B6344E" w:rsidP="00B6344E">
      <w:pPr>
        <w:jc w:val="both"/>
        <w:rPr>
          <w:rFonts w:ascii="Times New Roman" w:hAnsi="Times New Roman" w:cs="Times New Roman"/>
          <w:b/>
          <w:sz w:val="24"/>
          <w:szCs w:val="24"/>
        </w:rPr>
      </w:pPr>
      <w:r w:rsidRPr="00B6344E">
        <w:rPr>
          <w:rFonts w:ascii="Times New Roman" w:hAnsi="Times New Roman" w:cs="Times New Roman"/>
          <w:b/>
          <w:sz w:val="24"/>
          <w:szCs w:val="24"/>
        </w:rPr>
        <w:t>UNIT - I: Value Education &amp; Nature of Values</w:t>
      </w:r>
    </w:p>
    <w:p w:rsidR="00B6344E" w:rsidRDefault="00B6344E" w:rsidP="00B6344E">
      <w:pPr>
        <w:jc w:val="both"/>
        <w:rPr>
          <w:rFonts w:ascii="Times New Roman" w:hAnsi="Times New Roman" w:cs="Times New Roman"/>
          <w:sz w:val="24"/>
          <w:szCs w:val="24"/>
        </w:rPr>
      </w:pPr>
      <w:r>
        <w:rPr>
          <w:rFonts w:ascii="Times New Roman" w:hAnsi="Times New Roman" w:cs="Times New Roman"/>
          <w:sz w:val="24"/>
          <w:szCs w:val="24"/>
        </w:rPr>
        <w:t>Definition, Need for value, Basic Guidelines of Value Education, Process of Vale Education, Good or Bad, Ends and Means objective and subjective values, Analysis of basic moral concepts, Character and Conduct.</w:t>
      </w:r>
    </w:p>
    <w:p w:rsidR="00B6344E" w:rsidRPr="00B6344E" w:rsidRDefault="00B6344E" w:rsidP="00B6344E">
      <w:pPr>
        <w:jc w:val="both"/>
        <w:rPr>
          <w:rFonts w:ascii="Times New Roman" w:hAnsi="Times New Roman" w:cs="Times New Roman"/>
          <w:b/>
          <w:sz w:val="24"/>
          <w:szCs w:val="24"/>
        </w:rPr>
      </w:pPr>
      <w:r w:rsidRPr="00B6344E">
        <w:rPr>
          <w:rFonts w:ascii="Times New Roman" w:hAnsi="Times New Roman" w:cs="Times New Roman"/>
          <w:b/>
          <w:sz w:val="24"/>
          <w:szCs w:val="24"/>
        </w:rPr>
        <w:t>UNIT II: Professional Ethics</w:t>
      </w:r>
    </w:p>
    <w:p w:rsidR="00B6344E" w:rsidRDefault="00B6344E" w:rsidP="00B6344E">
      <w:pPr>
        <w:jc w:val="both"/>
        <w:rPr>
          <w:rFonts w:ascii="Times New Roman" w:hAnsi="Times New Roman" w:cs="Times New Roman"/>
          <w:sz w:val="24"/>
          <w:szCs w:val="24"/>
        </w:rPr>
      </w:pPr>
      <w:r>
        <w:rPr>
          <w:rFonts w:ascii="Times New Roman" w:hAnsi="Times New Roman" w:cs="Times New Roman"/>
          <w:sz w:val="24"/>
          <w:szCs w:val="24"/>
        </w:rPr>
        <w:t>Definition and Nature of Ethics – Its relation, Politics, Business, Law, Medicine and Environment, Needs and Importance of Professional Ethics – Goals – Ethical Values in  variable professions.</w:t>
      </w:r>
    </w:p>
    <w:p w:rsidR="00B6344E" w:rsidRPr="00B6344E" w:rsidRDefault="00B6344E" w:rsidP="00B6344E">
      <w:pPr>
        <w:jc w:val="both"/>
        <w:rPr>
          <w:rFonts w:ascii="Times New Roman" w:hAnsi="Times New Roman" w:cs="Times New Roman"/>
          <w:b/>
          <w:sz w:val="24"/>
          <w:szCs w:val="24"/>
        </w:rPr>
      </w:pPr>
      <w:r w:rsidRPr="00B6344E">
        <w:rPr>
          <w:rFonts w:ascii="Times New Roman" w:hAnsi="Times New Roman" w:cs="Times New Roman"/>
          <w:b/>
          <w:sz w:val="24"/>
          <w:szCs w:val="24"/>
        </w:rPr>
        <w:t>UNIT III: Aspirations – Human Relationships</w:t>
      </w:r>
    </w:p>
    <w:p w:rsidR="00B6344E" w:rsidRPr="00F2400F" w:rsidRDefault="00B6344E" w:rsidP="00B6344E">
      <w:pPr>
        <w:jc w:val="both"/>
        <w:rPr>
          <w:rFonts w:ascii="Times New Roman" w:hAnsi="Times New Roman" w:cs="Times New Roman"/>
          <w:sz w:val="24"/>
          <w:szCs w:val="24"/>
        </w:rPr>
      </w:pPr>
      <w:r>
        <w:rPr>
          <w:rFonts w:ascii="Times New Roman" w:hAnsi="Times New Roman" w:cs="Times New Roman"/>
          <w:sz w:val="24"/>
          <w:szCs w:val="24"/>
        </w:rPr>
        <w:t>Basic Requirements Human Aspirations - Continuous Happiness and Property, Understanding the human beings as co - existence of self (‘I’) and Body, Harmony in the Family – Understanding Values in Human Relationships, Harmony in the Society.</w:t>
      </w:r>
    </w:p>
    <w:p w:rsidR="00B6344E" w:rsidRPr="00B6344E" w:rsidRDefault="00B6344E" w:rsidP="00B6344E">
      <w:pPr>
        <w:jc w:val="both"/>
        <w:rPr>
          <w:rFonts w:ascii="Times New Roman" w:hAnsi="Times New Roman" w:cs="Times New Roman"/>
          <w:b/>
          <w:sz w:val="24"/>
          <w:szCs w:val="24"/>
        </w:rPr>
      </w:pPr>
      <w:r w:rsidRPr="00B6344E">
        <w:rPr>
          <w:rFonts w:ascii="Times New Roman" w:hAnsi="Times New Roman" w:cs="Times New Roman"/>
          <w:b/>
          <w:sz w:val="24"/>
          <w:szCs w:val="24"/>
        </w:rPr>
        <w:t>UNIT IV: Truth &amp; Ethics</w:t>
      </w:r>
    </w:p>
    <w:p w:rsidR="00B6344E" w:rsidRDefault="00B6344E" w:rsidP="00B6344E">
      <w:pPr>
        <w:jc w:val="both"/>
        <w:rPr>
          <w:rFonts w:ascii="Times New Roman" w:hAnsi="Times New Roman" w:cs="Times New Roman"/>
          <w:sz w:val="24"/>
          <w:szCs w:val="24"/>
        </w:rPr>
      </w:pPr>
      <w:r>
        <w:rPr>
          <w:rFonts w:ascii="Times New Roman" w:hAnsi="Times New Roman" w:cs="Times New Roman"/>
          <w:sz w:val="24"/>
          <w:szCs w:val="24"/>
        </w:rPr>
        <w:t xml:space="preserve">Definition of Truth, Four Noble Truth – </w:t>
      </w:r>
      <w:proofErr w:type="spellStart"/>
      <w:r>
        <w:rPr>
          <w:rFonts w:ascii="Times New Roman" w:hAnsi="Times New Roman" w:cs="Times New Roman"/>
          <w:sz w:val="24"/>
          <w:szCs w:val="24"/>
        </w:rPr>
        <w:t>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marga</w:t>
      </w:r>
      <w:proofErr w:type="spellEnd"/>
      <w:r>
        <w:rPr>
          <w:rFonts w:ascii="Times New Roman" w:hAnsi="Times New Roman" w:cs="Times New Roman"/>
          <w:sz w:val="24"/>
          <w:szCs w:val="24"/>
        </w:rPr>
        <w:t xml:space="preserve">, Values Embedded in Various Religions, </w:t>
      </w:r>
      <w:proofErr w:type="spellStart"/>
      <w:r>
        <w:rPr>
          <w:rFonts w:ascii="Times New Roman" w:hAnsi="Times New Roman" w:cs="Times New Roman"/>
          <w:sz w:val="24"/>
          <w:szCs w:val="24"/>
        </w:rPr>
        <w:t>Relirios</w:t>
      </w:r>
      <w:proofErr w:type="spellEnd"/>
      <w:r>
        <w:rPr>
          <w:rFonts w:ascii="Times New Roman" w:hAnsi="Times New Roman" w:cs="Times New Roman"/>
          <w:sz w:val="24"/>
          <w:szCs w:val="24"/>
        </w:rPr>
        <w:t xml:space="preserve"> Tolerance, </w:t>
      </w:r>
      <w:proofErr w:type="spellStart"/>
      <w:r>
        <w:rPr>
          <w:rFonts w:ascii="Times New Roman" w:hAnsi="Times New Roman" w:cs="Times New Roman"/>
          <w:sz w:val="24"/>
          <w:szCs w:val="24"/>
        </w:rPr>
        <w:t>Gandhian</w:t>
      </w:r>
      <w:proofErr w:type="spellEnd"/>
      <w:r>
        <w:rPr>
          <w:rFonts w:ascii="Times New Roman" w:hAnsi="Times New Roman" w:cs="Times New Roman"/>
          <w:sz w:val="24"/>
          <w:szCs w:val="24"/>
        </w:rPr>
        <w:t xml:space="preserve"> Ethics.</w:t>
      </w:r>
    </w:p>
    <w:p w:rsidR="00B6344E" w:rsidRPr="00B6344E" w:rsidRDefault="00B6344E" w:rsidP="00B6344E">
      <w:pPr>
        <w:jc w:val="both"/>
        <w:rPr>
          <w:rFonts w:ascii="Times New Roman" w:hAnsi="Times New Roman" w:cs="Times New Roman"/>
          <w:b/>
          <w:sz w:val="24"/>
          <w:szCs w:val="24"/>
          <w:u w:val="single"/>
        </w:rPr>
      </w:pPr>
      <w:r w:rsidRPr="00B6344E">
        <w:rPr>
          <w:rFonts w:ascii="Times New Roman" w:hAnsi="Times New Roman" w:cs="Times New Roman"/>
          <w:b/>
          <w:sz w:val="24"/>
          <w:szCs w:val="24"/>
          <w:u w:val="single"/>
        </w:rPr>
        <w:t>TEXT BOOK:</w:t>
      </w:r>
    </w:p>
    <w:p w:rsidR="00B6344E" w:rsidRDefault="00B6344E" w:rsidP="00B6344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Human Values and Professional Ethics – RR Gaur, R </w:t>
      </w:r>
      <w:proofErr w:type="spellStart"/>
      <w:r>
        <w:rPr>
          <w:rFonts w:ascii="Times New Roman" w:hAnsi="Times New Roman" w:cs="Times New Roman"/>
          <w:sz w:val="24"/>
          <w:szCs w:val="24"/>
        </w:rPr>
        <w:t>Sangal</w:t>
      </w:r>
      <w:proofErr w:type="spellEnd"/>
      <w:r>
        <w:rPr>
          <w:rFonts w:ascii="Times New Roman" w:hAnsi="Times New Roman" w:cs="Times New Roman"/>
          <w:sz w:val="24"/>
          <w:szCs w:val="24"/>
        </w:rPr>
        <w:t xml:space="preserve">, GP </w:t>
      </w:r>
      <w:proofErr w:type="spellStart"/>
      <w:r>
        <w:rPr>
          <w:rFonts w:ascii="Times New Roman" w:hAnsi="Times New Roman" w:cs="Times New Roman"/>
          <w:sz w:val="24"/>
          <w:szCs w:val="24"/>
        </w:rPr>
        <w:t>Bagaria</w:t>
      </w:r>
      <w:proofErr w:type="spellEnd"/>
    </w:p>
    <w:p w:rsidR="00B6344E" w:rsidRDefault="00B6344E" w:rsidP="00B6344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Ethics of Management: by Larue Tone </w:t>
      </w:r>
      <w:proofErr w:type="spellStart"/>
      <w:r>
        <w:rPr>
          <w:rFonts w:ascii="Times New Roman" w:hAnsi="Times New Roman" w:cs="Times New Roman"/>
          <w:sz w:val="24"/>
          <w:szCs w:val="24"/>
        </w:rPr>
        <w:t>Hosmer</w:t>
      </w:r>
      <w:proofErr w:type="spellEnd"/>
      <w:r>
        <w:rPr>
          <w:rFonts w:ascii="Times New Roman" w:hAnsi="Times New Roman" w:cs="Times New Roman"/>
          <w:sz w:val="24"/>
          <w:szCs w:val="24"/>
        </w:rPr>
        <w:t>, Richard D. Irwin Inc.</w:t>
      </w:r>
    </w:p>
    <w:p w:rsidR="00B6344E" w:rsidRPr="00B6344E" w:rsidRDefault="00B6344E" w:rsidP="00B6344E">
      <w:pPr>
        <w:jc w:val="both"/>
        <w:rPr>
          <w:rFonts w:ascii="Times New Roman" w:hAnsi="Times New Roman" w:cs="Times New Roman"/>
          <w:b/>
          <w:sz w:val="24"/>
          <w:szCs w:val="24"/>
          <w:u w:val="single"/>
        </w:rPr>
      </w:pPr>
      <w:r w:rsidRPr="00B6344E">
        <w:rPr>
          <w:rFonts w:ascii="Times New Roman" w:hAnsi="Times New Roman" w:cs="Times New Roman"/>
          <w:b/>
          <w:sz w:val="24"/>
          <w:szCs w:val="24"/>
          <w:u w:val="single"/>
        </w:rPr>
        <w:t>REFERENCE BOOKS:</w:t>
      </w:r>
    </w:p>
    <w:p w:rsidR="00B6344E" w:rsidRDefault="00B6344E" w:rsidP="00B6344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Ethics in Management by S. A. </w:t>
      </w:r>
      <w:proofErr w:type="spellStart"/>
      <w:r>
        <w:rPr>
          <w:rFonts w:ascii="Times New Roman" w:hAnsi="Times New Roman" w:cs="Times New Roman"/>
          <w:sz w:val="24"/>
          <w:szCs w:val="24"/>
        </w:rPr>
        <w:t>Sherlekar</w:t>
      </w:r>
      <w:proofErr w:type="spellEnd"/>
      <w:r>
        <w:rPr>
          <w:rFonts w:ascii="Times New Roman" w:hAnsi="Times New Roman" w:cs="Times New Roman"/>
          <w:sz w:val="24"/>
          <w:szCs w:val="24"/>
        </w:rPr>
        <w:t>, Himalaya Publishing House.</w:t>
      </w:r>
    </w:p>
    <w:p w:rsidR="007F4BAB" w:rsidRPr="00BB4946" w:rsidRDefault="00B6344E" w:rsidP="00227653">
      <w:pPr>
        <w:pStyle w:val="ListParagraph"/>
        <w:numPr>
          <w:ilvl w:val="0"/>
          <w:numId w:val="4"/>
        </w:numPr>
        <w:jc w:val="both"/>
        <w:rPr>
          <w:rFonts w:ascii="Times New Roman" w:hAnsi="Times New Roman" w:cs="Times New Roman"/>
          <w:b/>
          <w:sz w:val="28"/>
          <w:szCs w:val="28"/>
        </w:rPr>
      </w:pPr>
      <w:r w:rsidRPr="00BB4946">
        <w:rPr>
          <w:rFonts w:ascii="Times New Roman" w:hAnsi="Times New Roman" w:cs="Times New Roman"/>
          <w:sz w:val="24"/>
          <w:szCs w:val="24"/>
        </w:rPr>
        <w:t xml:space="preserve">Ethics for Today, </w:t>
      </w:r>
      <w:proofErr w:type="spellStart"/>
      <w:r w:rsidRPr="00BB4946">
        <w:rPr>
          <w:rFonts w:ascii="Times New Roman" w:hAnsi="Times New Roman" w:cs="Times New Roman"/>
          <w:sz w:val="24"/>
          <w:szCs w:val="24"/>
        </w:rPr>
        <w:t>Hanold</w:t>
      </w:r>
      <w:proofErr w:type="spellEnd"/>
      <w:r w:rsidRPr="00BB4946">
        <w:rPr>
          <w:rFonts w:ascii="Times New Roman" w:hAnsi="Times New Roman" w:cs="Times New Roman"/>
          <w:sz w:val="24"/>
          <w:szCs w:val="24"/>
        </w:rPr>
        <w:t xml:space="preserve"> H. Titus.</w:t>
      </w:r>
    </w:p>
    <w:p w:rsidR="007F4BAB" w:rsidRDefault="007F4BAB" w:rsidP="00227653">
      <w:pPr>
        <w:jc w:val="both"/>
        <w:rPr>
          <w:rFonts w:ascii="Times New Roman" w:hAnsi="Times New Roman" w:cs="Times New Roman"/>
          <w:b/>
          <w:sz w:val="28"/>
          <w:szCs w:val="28"/>
        </w:rPr>
      </w:pPr>
    </w:p>
    <w:p w:rsidR="007F4BAB" w:rsidRDefault="007F4BAB" w:rsidP="00227653">
      <w:pPr>
        <w:jc w:val="both"/>
        <w:rPr>
          <w:rFonts w:ascii="Times New Roman" w:hAnsi="Times New Roman" w:cs="Times New Roman"/>
          <w:b/>
          <w:sz w:val="28"/>
          <w:szCs w:val="28"/>
        </w:rPr>
      </w:pPr>
    </w:p>
    <w:p w:rsidR="00393BC4" w:rsidRDefault="00393BC4" w:rsidP="00227653">
      <w:pPr>
        <w:jc w:val="both"/>
        <w:rPr>
          <w:rFonts w:ascii="Times New Roman" w:hAnsi="Times New Roman" w:cs="Times New Roman"/>
          <w:b/>
          <w:sz w:val="28"/>
          <w:szCs w:val="28"/>
        </w:rPr>
      </w:pPr>
    </w:p>
    <w:sectPr w:rsidR="00393BC4" w:rsidSect="00230FA4">
      <w:pgSz w:w="12240" w:h="15840"/>
      <w:pgMar w:top="117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18"/>
    <w:lvl w:ilvl="0">
      <w:start w:val="1"/>
      <w:numFmt w:val="decimal"/>
      <w:lvlText w:val="%1."/>
      <w:lvlJc w:val="left"/>
      <w:pPr>
        <w:tabs>
          <w:tab w:val="num" w:pos="720"/>
        </w:tabs>
        <w:ind w:left="720" w:hanging="360"/>
      </w:pPr>
    </w:lvl>
  </w:abstractNum>
  <w:abstractNum w:abstractNumId="1">
    <w:nsid w:val="0000000C"/>
    <w:multiLevelType w:val="multilevel"/>
    <w:tmpl w:val="0000000C"/>
    <w:name w:val="WW8Num39"/>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D"/>
    <w:multiLevelType w:val="singleLevel"/>
    <w:tmpl w:val="0000000D"/>
    <w:name w:val="WW8Num26"/>
    <w:lvl w:ilvl="0">
      <w:start w:val="1"/>
      <w:numFmt w:val="decimal"/>
      <w:lvlText w:val="%1."/>
      <w:lvlJc w:val="left"/>
      <w:pPr>
        <w:tabs>
          <w:tab w:val="num" w:pos="720"/>
        </w:tabs>
        <w:ind w:left="720" w:hanging="360"/>
      </w:pPr>
    </w:lvl>
  </w:abstractNum>
  <w:abstractNum w:abstractNumId="3">
    <w:nsid w:val="0000000E"/>
    <w:multiLevelType w:val="multilevel"/>
    <w:tmpl w:val="0000000E"/>
    <w:name w:val="WW8Num27"/>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F"/>
    <w:multiLevelType w:val="multilevel"/>
    <w:tmpl w:val="0000000F"/>
    <w:name w:val="WW8Num23"/>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10"/>
    <w:multiLevelType w:val="multilevel"/>
    <w:tmpl w:val="00000010"/>
    <w:name w:val="WW8Num40"/>
    <w:lvl w:ilvl="0">
      <w:start w:val="1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11"/>
    <w:multiLevelType w:val="singleLevel"/>
    <w:tmpl w:val="00000011"/>
    <w:name w:val="WW8Num31"/>
    <w:lvl w:ilvl="0">
      <w:start w:val="1"/>
      <w:numFmt w:val="decimal"/>
      <w:lvlText w:val="%1."/>
      <w:lvlJc w:val="left"/>
      <w:pPr>
        <w:tabs>
          <w:tab w:val="num" w:pos="720"/>
        </w:tabs>
        <w:ind w:left="720" w:hanging="360"/>
      </w:pPr>
    </w:lvl>
  </w:abstractNum>
  <w:abstractNum w:abstractNumId="7">
    <w:nsid w:val="00000012"/>
    <w:multiLevelType w:val="multilevel"/>
    <w:tmpl w:val="00000012"/>
    <w:lvl w:ilvl="0">
      <w:start w:val="1"/>
      <w:numFmt w:val="decimal"/>
      <w:lvlText w:val="%1."/>
      <w:lvlJc w:val="left"/>
      <w:pPr>
        <w:tabs>
          <w:tab w:val="num" w:pos="765"/>
        </w:tabs>
        <w:ind w:left="765" w:hanging="405"/>
      </w:pPr>
    </w:lvl>
    <w:lvl w:ilvl="1">
      <w:start w:val="1"/>
      <w:numFmt w:val="lowerRoman"/>
      <w:lvlText w:val="%2."/>
      <w:lvlJc w:val="left"/>
      <w:pPr>
        <w:tabs>
          <w:tab w:val="num" w:pos="1800"/>
        </w:tabs>
        <w:ind w:left="1800" w:hanging="720"/>
      </w:pPr>
    </w:lvl>
    <w:lvl w:ilvl="2">
      <w:start w:val="1"/>
      <w:numFmt w:val="lowerLetter"/>
      <w:lvlText w:val="%3)"/>
      <w:lvlJc w:val="left"/>
      <w:pPr>
        <w:tabs>
          <w:tab w:val="num" w:pos="2385"/>
        </w:tabs>
        <w:ind w:left="2385" w:hanging="40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23"/>
    <w:multiLevelType w:val="singleLevel"/>
    <w:tmpl w:val="00000023"/>
    <w:name w:val="WW8Num47"/>
    <w:lvl w:ilvl="0">
      <w:start w:val="1"/>
      <w:numFmt w:val="decimal"/>
      <w:lvlText w:val="%1"/>
      <w:lvlJc w:val="left"/>
      <w:pPr>
        <w:tabs>
          <w:tab w:val="num" w:pos="1080"/>
        </w:tabs>
        <w:ind w:left="1080" w:hanging="360"/>
      </w:pPr>
    </w:lvl>
  </w:abstractNum>
  <w:abstractNum w:abstractNumId="9">
    <w:nsid w:val="043B0C48"/>
    <w:multiLevelType w:val="hybridMultilevel"/>
    <w:tmpl w:val="AEBAB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305BF"/>
    <w:multiLevelType w:val="hybridMultilevel"/>
    <w:tmpl w:val="404E5A6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787E3E40"/>
    <w:multiLevelType w:val="hybridMultilevel"/>
    <w:tmpl w:val="0F0C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11"/>
  </w:num>
  <w:num w:numId="5">
    <w:abstractNumId w:val="0"/>
  </w:num>
  <w:num w:numId="6">
    <w:abstractNumId w:val="2"/>
  </w:num>
  <w:num w:numId="7">
    <w:abstractNumId w:val="6"/>
  </w:num>
  <w:num w:numId="8">
    <w:abstractNumId w:val="1"/>
  </w:num>
  <w:num w:numId="9">
    <w:abstractNumId w:val="3"/>
  </w:num>
  <w:num w:numId="10">
    <w:abstractNumId w:val="4"/>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227653"/>
    <w:rsid w:val="00051AE3"/>
    <w:rsid w:val="00060556"/>
    <w:rsid w:val="00071581"/>
    <w:rsid w:val="00075DDC"/>
    <w:rsid w:val="00094855"/>
    <w:rsid w:val="00097E3E"/>
    <w:rsid w:val="000B0C4A"/>
    <w:rsid w:val="000F118A"/>
    <w:rsid w:val="00121F7F"/>
    <w:rsid w:val="00167AD5"/>
    <w:rsid w:val="00193F8C"/>
    <w:rsid w:val="001A18B4"/>
    <w:rsid w:val="001B0DA4"/>
    <w:rsid w:val="001B1175"/>
    <w:rsid w:val="001B707F"/>
    <w:rsid w:val="001B7E5A"/>
    <w:rsid w:val="001F76E7"/>
    <w:rsid w:val="002008A5"/>
    <w:rsid w:val="00227653"/>
    <w:rsid w:val="00230FA4"/>
    <w:rsid w:val="00247BE1"/>
    <w:rsid w:val="00251BC8"/>
    <w:rsid w:val="0029329F"/>
    <w:rsid w:val="002A75A3"/>
    <w:rsid w:val="002C5DF8"/>
    <w:rsid w:val="00393BC4"/>
    <w:rsid w:val="003F4FBD"/>
    <w:rsid w:val="00412206"/>
    <w:rsid w:val="00450869"/>
    <w:rsid w:val="00462EA0"/>
    <w:rsid w:val="00485C81"/>
    <w:rsid w:val="00486FF1"/>
    <w:rsid w:val="004A20E5"/>
    <w:rsid w:val="004A7FE9"/>
    <w:rsid w:val="004B6840"/>
    <w:rsid w:val="00562973"/>
    <w:rsid w:val="0057007B"/>
    <w:rsid w:val="0057676C"/>
    <w:rsid w:val="00585E38"/>
    <w:rsid w:val="005C2AB0"/>
    <w:rsid w:val="00601892"/>
    <w:rsid w:val="0064322D"/>
    <w:rsid w:val="00650ED7"/>
    <w:rsid w:val="00665000"/>
    <w:rsid w:val="00680205"/>
    <w:rsid w:val="006C11DE"/>
    <w:rsid w:val="006C3609"/>
    <w:rsid w:val="007324D0"/>
    <w:rsid w:val="00766F49"/>
    <w:rsid w:val="007B17A2"/>
    <w:rsid w:val="007D100D"/>
    <w:rsid w:val="007F320B"/>
    <w:rsid w:val="007F4BAB"/>
    <w:rsid w:val="007F61C9"/>
    <w:rsid w:val="008242FF"/>
    <w:rsid w:val="00831220"/>
    <w:rsid w:val="008742BE"/>
    <w:rsid w:val="00884599"/>
    <w:rsid w:val="00896F79"/>
    <w:rsid w:val="008F59AB"/>
    <w:rsid w:val="008F6B03"/>
    <w:rsid w:val="00925C72"/>
    <w:rsid w:val="00965654"/>
    <w:rsid w:val="00973ED7"/>
    <w:rsid w:val="009958C0"/>
    <w:rsid w:val="009B436F"/>
    <w:rsid w:val="009F2E2D"/>
    <w:rsid w:val="00A0436F"/>
    <w:rsid w:val="00A11AD3"/>
    <w:rsid w:val="00A76311"/>
    <w:rsid w:val="00AB47E7"/>
    <w:rsid w:val="00B21340"/>
    <w:rsid w:val="00B34790"/>
    <w:rsid w:val="00B6208F"/>
    <w:rsid w:val="00B6344E"/>
    <w:rsid w:val="00B7439E"/>
    <w:rsid w:val="00BB4946"/>
    <w:rsid w:val="00BC196A"/>
    <w:rsid w:val="00BD1A2A"/>
    <w:rsid w:val="00BF5263"/>
    <w:rsid w:val="00C0055F"/>
    <w:rsid w:val="00C05CCE"/>
    <w:rsid w:val="00C445E1"/>
    <w:rsid w:val="00C45DEC"/>
    <w:rsid w:val="00CB1C82"/>
    <w:rsid w:val="00CD2DA8"/>
    <w:rsid w:val="00CD634C"/>
    <w:rsid w:val="00CF58CD"/>
    <w:rsid w:val="00D254D0"/>
    <w:rsid w:val="00D624B9"/>
    <w:rsid w:val="00D7229F"/>
    <w:rsid w:val="00DA58F1"/>
    <w:rsid w:val="00DA5A56"/>
    <w:rsid w:val="00E26E6F"/>
    <w:rsid w:val="00E37755"/>
    <w:rsid w:val="00EC26D3"/>
    <w:rsid w:val="00EF2936"/>
    <w:rsid w:val="00EF6E6A"/>
    <w:rsid w:val="00F11067"/>
    <w:rsid w:val="00F13C52"/>
    <w:rsid w:val="00F40724"/>
    <w:rsid w:val="00F93E8B"/>
    <w:rsid w:val="00FA7536"/>
    <w:rsid w:val="00FA7FA8"/>
    <w:rsid w:val="00FB3F3E"/>
    <w:rsid w:val="00FD663D"/>
    <w:rsid w:val="00FE700E"/>
    <w:rsid w:val="00FF1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276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27653"/>
    <w:rPr>
      <w:rFonts w:ascii="Courier New" w:eastAsia="Times New Roman" w:hAnsi="Courier New" w:cs="Times New Roman"/>
      <w:sz w:val="20"/>
      <w:szCs w:val="20"/>
    </w:rPr>
  </w:style>
  <w:style w:type="paragraph" w:styleId="ListParagraph">
    <w:name w:val="List Paragraph"/>
    <w:basedOn w:val="Normal"/>
    <w:uiPriority w:val="34"/>
    <w:qFormat/>
    <w:rsid w:val="00227653"/>
    <w:pPr>
      <w:ind w:left="720"/>
      <w:contextualSpacing/>
    </w:pPr>
  </w:style>
  <w:style w:type="paragraph" w:customStyle="1" w:styleId="Default">
    <w:name w:val="Default"/>
    <w:rsid w:val="00227653"/>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FA75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Dr.Ande prasad</dc:creator>
  <cp:keywords/>
  <dc:description/>
  <cp:lastModifiedBy>REGISTRAR</cp:lastModifiedBy>
  <cp:revision>128</cp:revision>
  <dcterms:created xsi:type="dcterms:W3CDTF">2017-08-04T07:31:00Z</dcterms:created>
  <dcterms:modified xsi:type="dcterms:W3CDTF">2017-08-22T05:11:00Z</dcterms:modified>
</cp:coreProperties>
</file>